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C1C" w:rsidRDefault="006E3C1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3C1C" w:rsidRPr="009E0580" w:rsidRDefault="00834183">
      <w:pPr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9E0580">
        <w:rPr>
          <w:rFonts w:ascii="Times New Roman" w:eastAsia="Calibri" w:hAnsi="Times New Roman" w:cs="Times New Roman"/>
          <w:b/>
          <w:color w:val="0070C0"/>
          <w:sz w:val="28"/>
          <w:szCs w:val="28"/>
        </w:rPr>
        <w:t xml:space="preserve">BẢNG ĐẶC TẢ MA TRẬN ĐỀ KIỂM TRA HỌC KÌ II </w:t>
      </w:r>
      <w:r w:rsidR="00BB480E">
        <w:rPr>
          <w:rFonts w:ascii="Times New Roman" w:eastAsia="Calibri" w:hAnsi="Times New Roman" w:cs="Times New Roman"/>
          <w:b/>
          <w:color w:val="0070C0"/>
          <w:sz w:val="28"/>
          <w:szCs w:val="28"/>
        </w:rPr>
        <w:t xml:space="preserve">MÔN TOÁN 8 </w:t>
      </w:r>
      <w:r w:rsidRPr="009E0580">
        <w:rPr>
          <w:rFonts w:ascii="Times New Roman" w:eastAsia="Calibri" w:hAnsi="Times New Roman" w:cs="Times New Roman"/>
          <w:b/>
          <w:color w:val="0070C0"/>
          <w:sz w:val="28"/>
          <w:szCs w:val="28"/>
        </w:rPr>
        <w:t>NĂM HỌC 202</w:t>
      </w:r>
      <w:r w:rsidR="00386E6D">
        <w:rPr>
          <w:rFonts w:ascii="Times New Roman" w:eastAsia="Calibri" w:hAnsi="Times New Roman" w:cs="Times New Roman"/>
          <w:b/>
          <w:color w:val="0070C0"/>
          <w:sz w:val="28"/>
          <w:szCs w:val="28"/>
        </w:rPr>
        <w:t>5</w:t>
      </w:r>
      <w:r w:rsidRPr="009E0580">
        <w:rPr>
          <w:rFonts w:ascii="Times New Roman" w:eastAsia="Calibri" w:hAnsi="Times New Roman" w:cs="Times New Roman"/>
          <w:b/>
          <w:color w:val="0070C0"/>
          <w:sz w:val="28"/>
          <w:szCs w:val="28"/>
        </w:rPr>
        <w:t>-202</w:t>
      </w:r>
      <w:r w:rsidR="00386E6D">
        <w:rPr>
          <w:rFonts w:ascii="Times New Roman" w:eastAsia="Calibri" w:hAnsi="Times New Roman" w:cs="Times New Roman"/>
          <w:b/>
          <w:color w:val="0070C0"/>
          <w:sz w:val="28"/>
          <w:szCs w:val="28"/>
        </w:rPr>
        <w:t>6</w:t>
      </w:r>
    </w:p>
    <w:p w:rsidR="006E3C1C" w:rsidRDefault="006E3C1C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5276" w:type="dxa"/>
        <w:tblInd w:w="0" w:type="dxa"/>
        <w:tblLayout w:type="fixed"/>
        <w:tblLook w:val="04A0"/>
      </w:tblPr>
      <w:tblGrid>
        <w:gridCol w:w="560"/>
        <w:gridCol w:w="1141"/>
        <w:gridCol w:w="3333"/>
        <w:gridCol w:w="6954"/>
        <w:gridCol w:w="1170"/>
        <w:gridCol w:w="1260"/>
        <w:gridCol w:w="858"/>
      </w:tblGrid>
      <w:tr w:rsidR="00386E6D" w:rsidTr="00245AD7">
        <w:trPr>
          <w:trHeight w:val="464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TT</w:t>
            </w: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Chương/Chủ đề</w:t>
            </w:r>
          </w:p>
        </w:tc>
        <w:tc>
          <w:tcPr>
            <w:tcW w:w="3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Nội dung/đơn vị kiểm thức</w:t>
            </w:r>
          </w:p>
        </w:tc>
        <w:tc>
          <w:tcPr>
            <w:tcW w:w="6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Mức độ đánh giá</w:t>
            </w:r>
          </w:p>
        </w:tc>
        <w:tc>
          <w:tcPr>
            <w:tcW w:w="3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Số câu hỏi theo mức độ nhận thức</w:t>
            </w:r>
          </w:p>
        </w:tc>
      </w:tr>
      <w:tr w:rsidR="00386E6D" w:rsidTr="00386E6D">
        <w:trPr>
          <w:trHeight w:val="488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NB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TH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VD</w:t>
            </w:r>
          </w:p>
        </w:tc>
      </w:tr>
      <w:tr w:rsidR="00386E6D" w:rsidTr="00386E6D"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86E6D" w:rsidRDefault="00386E6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86E6D" w:rsidRDefault="00386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Phân thức đại số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Khái niệm phân thức đại số, Tính chất cơ bản của phân thức đại số</w:t>
            </w:r>
          </w:p>
        </w:tc>
        <w:tc>
          <w:tcPr>
            <w:tcW w:w="6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E6D" w:rsidRDefault="00386E6D">
            <w:pPr>
              <w:suppressAutoHyphens/>
              <w:spacing w:before="120" w:after="120" w:line="31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FF0000"/>
                <w:sz w:val="28"/>
                <w:szCs w:val="28"/>
              </w:rPr>
              <w:t>Nhận biết: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Nhận biết được các khái niệm cơ bản về phân thức đại số: định nghĩa; điều kiện xác định; giá trị của phân thức đại số; hai phân thức bằng nhau.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(TN 1,2,3,6)</w:t>
            </w:r>
          </w:p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1,0 đ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6E6D" w:rsidTr="00386E6D">
        <w:trPr>
          <w:trHeight w:val="869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Các phép tính cộng, trừ, nhân, chia của phân thức đại số</w:t>
            </w:r>
          </w:p>
        </w:tc>
        <w:tc>
          <w:tcPr>
            <w:tcW w:w="6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E6D" w:rsidRDefault="00386E6D">
            <w:pPr>
              <w:suppressAutoHyphens/>
              <w:spacing w:before="120" w:after="120" w:line="31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FF0000"/>
                <w:sz w:val="28"/>
                <w:szCs w:val="28"/>
              </w:rPr>
              <w:t xml:space="preserve">Thông hiểu: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Mô tả được những tính chất của phép cộng, phép trừ phân thức đại số.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(TL1a, b)</w:t>
            </w:r>
          </w:p>
          <w:p w:rsidR="00386E6D" w:rsidRDefault="00386E6D" w:rsidP="003502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1,</w:t>
            </w:r>
            <w:r w:rsidR="00350292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đ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6E6D" w:rsidTr="00386E6D"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86E6D" w:rsidRDefault="00386E6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86E6D" w:rsidRDefault="00386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Phương trình bậc nhất </w:t>
            </w:r>
          </w:p>
        </w:tc>
        <w:tc>
          <w:tcPr>
            <w:tcW w:w="33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386E6D" w:rsidRDefault="00386E6D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386E6D" w:rsidRDefault="00386E6D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386E6D" w:rsidRDefault="00386E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Phương trình bậc nhất một ẩn. Giải bài toán bằng cách lập phương trình</w:t>
            </w:r>
          </w:p>
        </w:tc>
        <w:tc>
          <w:tcPr>
            <w:tcW w:w="6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suppressAutoHyphens/>
              <w:spacing w:before="120" w:after="120" w:line="312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FF0000"/>
                <w:sz w:val="28"/>
                <w:szCs w:val="28"/>
              </w:rPr>
              <w:t xml:space="preserve">Nhận biết: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Nhận biết pt bậc nhất một ẩn, nghiệm của pt bậc nhất một ẩn, biết giải pt bậc nhất đơn giản.</w:t>
            </w:r>
          </w:p>
          <w:p w:rsidR="00386E6D" w:rsidRDefault="00386E6D">
            <w:pPr>
              <w:suppressAutoHyphens/>
              <w:spacing w:before="120" w:after="120" w:line="31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FF0000"/>
                <w:sz w:val="28"/>
                <w:szCs w:val="28"/>
              </w:rPr>
              <w:t xml:space="preserve">Thông hiểu: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Mô tả được phương trình bậc nhất một ẩn và cách giải.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(TN 4,5)</w:t>
            </w:r>
          </w:p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0,5 đ</w:t>
            </w:r>
          </w:p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TL 2a</w:t>
            </w:r>
          </w:p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(0,</w:t>
            </w:r>
            <w:r w:rsidR="00350292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 đ)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 w:rsidP="00941E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TL 2b</w:t>
            </w:r>
          </w:p>
          <w:p w:rsidR="00386E6D" w:rsidRDefault="00386E6D" w:rsidP="00941E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(0,</w:t>
            </w:r>
            <w:r w:rsidR="00350292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 đ)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6E6D" w:rsidTr="00386E6D">
        <w:trPr>
          <w:trHeight w:val="1247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E6D" w:rsidRDefault="00386E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 xml:space="preserve">Vận dụng: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Giải quyết được một số vấn đề thực tiễn gắn với phương trình bậc nhất.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E6D" w:rsidRDefault="00386E6D" w:rsidP="00F5486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(TL 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  3)</w:t>
            </w:r>
          </w:p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(1,0 đ)</w:t>
            </w:r>
          </w:p>
        </w:tc>
      </w:tr>
      <w:tr w:rsidR="00386E6D" w:rsidTr="00386E6D"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Mở đầu về tính xác suất của biến cố</w:t>
            </w:r>
          </w:p>
        </w:tc>
        <w:tc>
          <w:tcPr>
            <w:tcW w:w="3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386E6D" w:rsidRDefault="00386E6D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386E6D" w:rsidRDefault="00386E6D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386E6D" w:rsidRDefault="00386E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Kết quả có thể và kết quả thuận lợi.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br/>
            </w:r>
          </w:p>
        </w:tc>
        <w:tc>
          <w:tcPr>
            <w:tcW w:w="6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spacing w:before="120" w:after="120" w:line="31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Nhận biết: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Nhận biết được kết quả có thể và kết quả thuận lợi của một thực nghiệm.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TN 7,8</w:t>
            </w:r>
          </w:p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(0,5 đ)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6E6D" w:rsidTr="00386E6D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suppressAutoHyphens/>
              <w:spacing w:before="120" w:after="120" w:line="312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Vận dụng: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Liệt kê kết quả có thể của một hành động, thực nghiệm, kết quả thuận lợi của một biến cố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Pr="00350292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TL </w:t>
            </w:r>
            <w:r w:rsidR="00350292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5</w:t>
            </w:r>
          </w:p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(0,5)</w:t>
            </w:r>
          </w:p>
        </w:tc>
      </w:tr>
      <w:tr w:rsidR="00386E6D" w:rsidTr="00386E6D">
        <w:trPr>
          <w:trHeight w:val="1274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</w:t>
            </w:r>
          </w:p>
          <w:p w:rsidR="00386E6D" w:rsidRDefault="00386E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Tam giác đồng dạng</w:t>
            </w:r>
          </w:p>
        </w:tc>
        <w:tc>
          <w:tcPr>
            <w:tcW w:w="3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386E6D" w:rsidRDefault="00386E6D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386E6D" w:rsidRDefault="00386E6D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386E6D" w:rsidRDefault="00386E6D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386E6D" w:rsidRDefault="00386E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Trường hợp đồng dạng của hai tam giác</w:t>
            </w:r>
          </w:p>
        </w:tc>
        <w:tc>
          <w:tcPr>
            <w:tcW w:w="6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suppressAutoHyphens/>
              <w:spacing w:before="120" w:after="120" w:line="312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Nhận biết: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Hai tam giác đồng dạng.</w:t>
            </w:r>
          </w:p>
          <w:p w:rsidR="00386E6D" w:rsidRDefault="00386E6D">
            <w:pPr>
              <w:suppressAutoHyphens/>
              <w:spacing w:before="120" w:after="120" w:line="31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FF0000"/>
                <w:sz w:val="28"/>
                <w:szCs w:val="28"/>
              </w:rPr>
              <w:t>Thông hiểu: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Mô tả được định nghĩa của hai tam giác đồng dạng. Giải thích được các trường hợp đồng dạng của hai tam giác, của hai tam giác vuông.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 w:rsidP="00FC6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TN 9</w:t>
            </w:r>
          </w:p>
          <w:p w:rsidR="00386E6D" w:rsidRDefault="00386E6D" w:rsidP="00FC6A3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(0,25 đ)</w:t>
            </w:r>
          </w:p>
          <w:p w:rsidR="00386E6D" w:rsidRDefault="00386E6D" w:rsidP="00FC6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Hv</w:t>
            </w:r>
          </w:p>
          <w:p w:rsidR="00386E6D" w:rsidRDefault="00386E6D" w:rsidP="00FC6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(0,5 đ)</w:t>
            </w:r>
          </w:p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TL 4a</w:t>
            </w:r>
          </w:p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(1,0 đ)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6E6D" w:rsidTr="00386E6D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E6D" w:rsidRDefault="00386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 xml:space="preserve">Vận dụng: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Giải quyết được một số vấn đề về hai tam giác đồng dạng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 w:rsidP="00021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TL 4b</w:t>
            </w:r>
          </w:p>
          <w:p w:rsidR="00386E6D" w:rsidRDefault="00386E6D" w:rsidP="00021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1,0 đ</w:t>
            </w:r>
          </w:p>
        </w:tc>
      </w:tr>
      <w:tr w:rsidR="00386E6D" w:rsidTr="00386E6D">
        <w:trPr>
          <w:trHeight w:val="1298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Định lí Pythagore và ứng dụng</w:t>
            </w:r>
          </w:p>
        </w:tc>
        <w:tc>
          <w:tcPr>
            <w:tcW w:w="6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E6D" w:rsidRDefault="00386E6D">
            <w:pPr>
              <w:pStyle w:val="TableParagraph"/>
              <w:widowControl/>
              <w:tabs>
                <w:tab w:val="left" w:pos="318"/>
              </w:tabs>
              <w:spacing w:before="108" w:line="276" w:lineRule="auto"/>
              <w:ind w:left="106" w:right="95"/>
              <w:jc w:val="both"/>
              <w:rPr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 xml:space="preserve">Nhận biết: </w:t>
            </w:r>
            <w:r>
              <w:rPr>
                <w:sz w:val="28"/>
                <w:szCs w:val="28"/>
              </w:rPr>
              <w:t>Mô tả được định lý Pythagore.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E6D" w:rsidRDefault="00386E6D" w:rsidP="002F54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TN 10 (0,25 đ)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E6D" w:rsidRDefault="00386E6D" w:rsidP="002F54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6E6D" w:rsidTr="00386E6D">
        <w:trPr>
          <w:trHeight w:val="1292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Một số hình khối trong thực tiễn</w:t>
            </w:r>
          </w:p>
        </w:tc>
        <w:tc>
          <w:tcPr>
            <w:tcW w:w="3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386E6D" w:rsidRDefault="00386E6D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386E6D" w:rsidRDefault="00386E6D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386E6D" w:rsidRDefault="00386E6D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386E6D" w:rsidRDefault="00386E6D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386E6D" w:rsidRDefault="00386E6D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386E6D" w:rsidRDefault="00386E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Hình chóp tam giác đều. Hình chóp tứ giác đều.</w:t>
            </w:r>
          </w:p>
        </w:tc>
        <w:tc>
          <w:tcPr>
            <w:tcW w:w="6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E6D" w:rsidRDefault="00386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FF0000"/>
                <w:sz w:val="28"/>
                <w:szCs w:val="28"/>
              </w:rPr>
              <w:t xml:space="preserve">Nhận biết: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Mô tả (đỉnh, mặt đáy, mặt bên, cạnh bên), tạo lập được hình chóp tam giác đều và hình chóp tứ giác đều.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TN 11,12</w:t>
            </w:r>
          </w:p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(0,5 đ)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6E6D" w:rsidTr="00386E6D">
        <w:trPr>
          <w:trHeight w:val="118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E6D" w:rsidRDefault="00386E6D">
            <w:pPr>
              <w:suppressAutoHyphens/>
              <w:spacing w:before="120" w:after="120" w:line="312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FF0000"/>
                <w:sz w:val="28"/>
                <w:szCs w:val="28"/>
              </w:rPr>
              <w:t>Thông hiểu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Tính được diện tích xung quanh, thể tích của một hình chóp tam giác đều và hình chóp tứ giác đều.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6E6D" w:rsidTr="00386E6D">
        <w:trPr>
          <w:trHeight w:val="986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E6D" w:rsidRDefault="00386E6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FF0000"/>
                <w:sz w:val="28"/>
                <w:szCs w:val="28"/>
              </w:rPr>
              <w:t>Vận dụng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Giải quyết được một số vấn đề thực tiễn gắn với việc tính thể tích, diện tích xung quanh của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hình chóp tam giác đều và hình chóp tứ giác đều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6E6D" w:rsidTr="00386E6D">
        <w:tc>
          <w:tcPr>
            <w:tcW w:w="50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Tổng</w:t>
            </w:r>
          </w:p>
        </w:tc>
        <w:tc>
          <w:tcPr>
            <w:tcW w:w="6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Pr="00350292" w:rsidRDefault="003502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Pr="00350292" w:rsidRDefault="003502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3</w:t>
            </w:r>
          </w:p>
        </w:tc>
      </w:tr>
      <w:tr w:rsidR="00386E6D" w:rsidTr="00386E6D">
        <w:tc>
          <w:tcPr>
            <w:tcW w:w="50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Tỉ lệ %</w:t>
            </w:r>
          </w:p>
        </w:tc>
        <w:tc>
          <w:tcPr>
            <w:tcW w:w="6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 w:rsidP="003502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350292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2,5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502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2,5</w:t>
            </w:r>
            <w:r w:rsidR="00386E6D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502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25</w:t>
            </w:r>
            <w:r w:rsidR="00386E6D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386E6D" w:rsidTr="00386E6D">
        <w:tc>
          <w:tcPr>
            <w:tcW w:w="50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Tỉ lệ chung</w:t>
            </w:r>
          </w:p>
        </w:tc>
        <w:tc>
          <w:tcPr>
            <w:tcW w:w="6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86E6D" w:rsidP="003502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350292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E6D" w:rsidRDefault="003502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25</w:t>
            </w:r>
            <w:r w:rsidR="00386E6D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</w:tbl>
    <w:p w:rsidR="006E3C1C" w:rsidRPr="00DA2C9A" w:rsidRDefault="00834183" w:rsidP="00724C4D">
      <w:pPr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br w:type="page"/>
      </w:r>
      <w:r w:rsidRPr="00DA2C9A">
        <w:rPr>
          <w:rFonts w:ascii="Times New Roman" w:eastAsia="Calibri" w:hAnsi="Times New Roman" w:cs="Times New Roman"/>
          <w:b/>
          <w:color w:val="0070C0"/>
          <w:sz w:val="28"/>
          <w:szCs w:val="28"/>
        </w:rPr>
        <w:lastRenderedPageBreak/>
        <w:t xml:space="preserve">MA TRẬN ĐỀ KIỂM TRA CUỐI KÌ II </w:t>
      </w:r>
      <w:r w:rsidR="00BB480E">
        <w:rPr>
          <w:rFonts w:ascii="Times New Roman" w:eastAsia="Calibri" w:hAnsi="Times New Roman" w:cs="Times New Roman"/>
          <w:b/>
          <w:color w:val="0070C0"/>
          <w:sz w:val="28"/>
          <w:szCs w:val="28"/>
        </w:rPr>
        <w:t xml:space="preserve">MÔN TOÁN 8 </w:t>
      </w:r>
      <w:r w:rsidRPr="00DA2C9A">
        <w:rPr>
          <w:rFonts w:ascii="Times New Roman" w:eastAsia="Calibri" w:hAnsi="Times New Roman" w:cs="Times New Roman"/>
          <w:b/>
          <w:color w:val="0070C0"/>
          <w:sz w:val="28"/>
          <w:szCs w:val="28"/>
        </w:rPr>
        <w:t>NĂM HỌC 202</w:t>
      </w:r>
      <w:r w:rsidR="00F17116">
        <w:rPr>
          <w:rFonts w:ascii="Times New Roman" w:eastAsia="Calibri" w:hAnsi="Times New Roman" w:cs="Times New Roman"/>
          <w:b/>
          <w:color w:val="0070C0"/>
          <w:sz w:val="28"/>
          <w:szCs w:val="28"/>
        </w:rPr>
        <w:t>5</w:t>
      </w:r>
      <w:r w:rsidRPr="00DA2C9A">
        <w:rPr>
          <w:rFonts w:ascii="Times New Roman" w:eastAsia="Calibri" w:hAnsi="Times New Roman" w:cs="Times New Roman"/>
          <w:b/>
          <w:color w:val="0070C0"/>
          <w:sz w:val="28"/>
          <w:szCs w:val="28"/>
        </w:rPr>
        <w:t>-202</w:t>
      </w:r>
      <w:r w:rsidR="00F17116">
        <w:rPr>
          <w:rFonts w:ascii="Times New Roman" w:eastAsia="Calibri" w:hAnsi="Times New Roman" w:cs="Times New Roman"/>
          <w:b/>
          <w:color w:val="0070C0"/>
          <w:sz w:val="28"/>
          <w:szCs w:val="28"/>
        </w:rPr>
        <w:t>6</w:t>
      </w:r>
    </w:p>
    <w:tbl>
      <w:tblPr>
        <w:tblStyle w:val="TableGrid"/>
        <w:tblW w:w="14147" w:type="dxa"/>
        <w:tblInd w:w="-147" w:type="dxa"/>
        <w:tblLayout w:type="fixed"/>
        <w:tblLook w:val="04A0"/>
      </w:tblPr>
      <w:tblGrid>
        <w:gridCol w:w="563"/>
        <w:gridCol w:w="1466"/>
        <w:gridCol w:w="4857"/>
        <w:gridCol w:w="1079"/>
        <w:gridCol w:w="900"/>
        <w:gridCol w:w="1170"/>
        <w:gridCol w:w="990"/>
        <w:gridCol w:w="1080"/>
        <w:gridCol w:w="1050"/>
        <w:gridCol w:w="985"/>
        <w:gridCol w:w="7"/>
      </w:tblGrid>
      <w:tr w:rsidR="0083773A" w:rsidTr="0083773A">
        <w:trPr>
          <w:gridAfter w:val="1"/>
          <w:wAfter w:w="7" w:type="dxa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TT</w:t>
            </w:r>
          </w:p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(1)</w:t>
            </w:r>
          </w:p>
        </w:tc>
        <w:tc>
          <w:tcPr>
            <w:tcW w:w="1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Chương/ Chủ đề</w:t>
            </w:r>
          </w:p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(2)</w:t>
            </w:r>
          </w:p>
        </w:tc>
        <w:tc>
          <w:tcPr>
            <w:tcW w:w="4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Nội dung/đơn vị kiến thức</w:t>
            </w:r>
          </w:p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(3)</w:t>
            </w:r>
          </w:p>
        </w:tc>
        <w:tc>
          <w:tcPr>
            <w:tcW w:w="62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Mức độ đánh giá</w:t>
            </w:r>
          </w:p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(4 -</w:t>
            </w:r>
            <w:r w:rsidR="00A9572C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Tổng</w:t>
            </w:r>
          </w:p>
          <w:p w:rsidR="0083773A" w:rsidRDefault="0083773A">
            <w:pPr>
              <w:ind w:right="-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% điểm</w:t>
            </w:r>
          </w:p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="00A9572C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</w:tr>
      <w:tr w:rsidR="0083773A" w:rsidTr="0083773A"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773A" w:rsidRDefault="008377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773A" w:rsidRDefault="008377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773A" w:rsidRDefault="008377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NB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TH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VD</w:t>
            </w:r>
          </w:p>
        </w:tc>
        <w:tc>
          <w:tcPr>
            <w:tcW w:w="99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83773A" w:rsidRDefault="0083773A">
            <w:pPr>
              <w:rPr>
                <w:rFonts w:ascii="Times New Roman" w:hAnsi="Times New Roman" w:cs="Times New Roman"/>
              </w:rPr>
            </w:pPr>
          </w:p>
        </w:tc>
      </w:tr>
      <w:tr w:rsidR="0083773A" w:rsidTr="0083773A"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773A" w:rsidRDefault="008377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773A" w:rsidRDefault="008377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773A" w:rsidRDefault="008377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TNKQ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TL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TNKQ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TL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TNKQ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TL</w:t>
            </w: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83773A" w:rsidRDefault="008377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773A" w:rsidTr="0083773A">
        <w:trPr>
          <w:trHeight w:val="128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773A" w:rsidRDefault="008377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773A" w:rsidRDefault="0083773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Phân thức đại số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773A" w:rsidRDefault="008377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Khái niệm phân thức đại số, Tính chất cơ bản của phân thức đại số</w:t>
            </w:r>
          </w:p>
          <w:p w:rsidR="0083773A" w:rsidRDefault="008377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Các phép tính cộng, trừ, nhân, chia của phân thức đại số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  <w:t>TN 1,2,3,6</w:t>
            </w:r>
          </w:p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  <w:t>(1,0)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83773A" w:rsidRDefault="008377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1a, b</w:t>
            </w:r>
          </w:p>
          <w:p w:rsidR="0083773A" w:rsidRDefault="00735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(1,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5</w:t>
            </w:r>
            <w:r w:rsidR="0083773A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83773A" w:rsidRDefault="0083773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2,0</w:t>
            </w:r>
          </w:p>
          <w:p w:rsidR="0083773A" w:rsidRDefault="0083773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83773A" w:rsidRDefault="0083773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20% </w:t>
            </w:r>
          </w:p>
        </w:tc>
      </w:tr>
      <w:tr w:rsidR="0083773A" w:rsidTr="0083773A">
        <w:trPr>
          <w:trHeight w:val="1004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773A" w:rsidRDefault="008377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773A" w:rsidRDefault="0083773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Phương trình bậc nhất 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773A" w:rsidRDefault="008377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Phương trình bậc nhất một ẩn. Giải bài toán bằng cách lập phương trình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  <w:t>TN 4,5</w:t>
            </w:r>
          </w:p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  <w:t>(0,5)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2a</w:t>
            </w:r>
          </w:p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(0,</w:t>
            </w:r>
            <w:r w:rsidR="00735205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83773A" w:rsidRDefault="0083773A" w:rsidP="00ED7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2b</w:t>
            </w:r>
          </w:p>
          <w:p w:rsidR="0083773A" w:rsidRDefault="0083773A" w:rsidP="00ED7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(0,</w:t>
            </w:r>
            <w:r w:rsidR="00735205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(1,0)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83773A" w:rsidRPr="00735205" w:rsidRDefault="0073520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vi-VN"/>
              </w:rPr>
              <w:t>3</w:t>
            </w:r>
          </w:p>
          <w:p w:rsidR="0083773A" w:rsidRDefault="0083773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83773A" w:rsidRDefault="007352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30</w:t>
            </w:r>
            <w:r w:rsidR="0083773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%</w:t>
            </w:r>
          </w:p>
        </w:tc>
      </w:tr>
      <w:tr w:rsidR="0083773A" w:rsidTr="0083773A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773A" w:rsidRDefault="008377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773A" w:rsidRDefault="0083773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Mở đầu về tính xác suất và biến cố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773A" w:rsidRDefault="0083773A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</w:p>
          <w:p w:rsidR="0083773A" w:rsidRDefault="008377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Kết quả có thể và kết quả thuận lợi. 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  <w:t>TN 7,8</w:t>
            </w:r>
          </w:p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  <w:t>(0,5)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(0,5)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83773A" w:rsidRDefault="0083773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1,0</w:t>
            </w:r>
          </w:p>
          <w:p w:rsidR="0083773A" w:rsidRDefault="0083773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83773A" w:rsidRDefault="0083773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10%</w:t>
            </w:r>
          </w:p>
        </w:tc>
      </w:tr>
      <w:tr w:rsidR="0083773A" w:rsidTr="0083773A">
        <w:trPr>
          <w:trHeight w:val="128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773A" w:rsidRDefault="008377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  <w:p w:rsidR="0083773A" w:rsidRDefault="008377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773A" w:rsidRDefault="0083773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Tam giác đồng dạng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773A" w:rsidRDefault="008377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Trường hợp đồng dạng của hai tam giác</w:t>
            </w:r>
          </w:p>
          <w:p w:rsidR="0083773A" w:rsidRDefault="008377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Định lí Pythagore và ứng dụng.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83773A" w:rsidRDefault="0083773A" w:rsidP="000270B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  <w:t>TN 9,10</w:t>
            </w:r>
          </w:p>
          <w:p w:rsidR="0083773A" w:rsidRDefault="0083773A" w:rsidP="000270B4">
            <w:pPr>
              <w:jc w:val="center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  <w:t>(0,5)</w:t>
            </w:r>
          </w:p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83773A" w:rsidRDefault="0083773A" w:rsidP="00CA4E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HV</w:t>
            </w:r>
          </w:p>
          <w:p w:rsidR="0083773A" w:rsidRDefault="0083773A" w:rsidP="00CA4E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(0,5)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83773A" w:rsidRDefault="0083773A" w:rsidP="000270B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4a</w:t>
            </w:r>
          </w:p>
          <w:p w:rsidR="0083773A" w:rsidRDefault="0083773A" w:rsidP="000270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(1,0)</w:t>
            </w:r>
          </w:p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83773A" w:rsidRDefault="0083773A" w:rsidP="00B939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4b</w:t>
            </w:r>
          </w:p>
          <w:p w:rsidR="0083773A" w:rsidRDefault="0083773A" w:rsidP="00B939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(1,0)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83773A" w:rsidRDefault="0083773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3,0</w:t>
            </w:r>
          </w:p>
          <w:p w:rsidR="0083773A" w:rsidRDefault="0083773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773A" w:rsidRDefault="0083773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30%</w:t>
            </w:r>
          </w:p>
        </w:tc>
      </w:tr>
      <w:tr w:rsidR="0083773A" w:rsidTr="0083773A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773A" w:rsidRDefault="008377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773A" w:rsidRDefault="0083773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Một số hình khối trong thực tiễn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773A" w:rsidRDefault="008377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Hình chóp tam giác đều. Hình chóp tứ giác đều.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83773A" w:rsidRDefault="0083773A" w:rsidP="00CA4E3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  <w:t>TN 11,12</w:t>
            </w:r>
          </w:p>
          <w:p w:rsidR="0083773A" w:rsidRDefault="0083773A" w:rsidP="00CA4E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  <w:t>(0,5)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83773A" w:rsidRDefault="0083773A" w:rsidP="00CA4E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83773A" w:rsidRDefault="0083773A" w:rsidP="00CA4E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83773A" w:rsidRDefault="0073520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vi-VN"/>
              </w:rPr>
              <w:t>0</w:t>
            </w:r>
            <w:r w:rsidR="0083773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,5</w:t>
            </w:r>
          </w:p>
          <w:p w:rsidR="0083773A" w:rsidRDefault="0083773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83773A" w:rsidRDefault="0083773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5%</w:t>
            </w:r>
          </w:p>
        </w:tc>
      </w:tr>
      <w:tr w:rsidR="0083773A" w:rsidTr="0083773A">
        <w:tc>
          <w:tcPr>
            <w:tcW w:w="6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Tổng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83773A" w:rsidRDefault="0083773A" w:rsidP="00735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1,</w:t>
            </w:r>
            <w:r w:rsidR="00735205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25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83773A" w:rsidRPr="00735205" w:rsidRDefault="0083773A" w:rsidP="007352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3,</w:t>
            </w:r>
            <w:r w:rsidR="00735205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83773A" w:rsidRPr="00735205" w:rsidRDefault="00735205" w:rsidP="007352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2</w:t>
            </w:r>
            <w:r w:rsidR="0083773A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10,0</w:t>
            </w:r>
          </w:p>
        </w:tc>
      </w:tr>
      <w:tr w:rsidR="0083773A" w:rsidTr="0083773A">
        <w:tc>
          <w:tcPr>
            <w:tcW w:w="6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Tỉ lệ phần trăm</w:t>
            </w:r>
          </w:p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83773A" w:rsidRDefault="0083773A" w:rsidP="00735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735205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2,5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%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83773A" w:rsidRDefault="0083773A" w:rsidP="00735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735205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2,5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%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83773A" w:rsidRDefault="00735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25</w:t>
            </w:r>
            <w:r w:rsidR="0083773A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100%</w:t>
            </w:r>
          </w:p>
        </w:tc>
      </w:tr>
      <w:tr w:rsidR="0083773A" w:rsidTr="0083773A">
        <w:trPr>
          <w:gridAfter w:val="1"/>
          <w:wAfter w:w="7" w:type="dxa"/>
        </w:trPr>
        <w:tc>
          <w:tcPr>
            <w:tcW w:w="6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Tỉ lệ chung</w:t>
            </w:r>
          </w:p>
        </w:tc>
        <w:tc>
          <w:tcPr>
            <w:tcW w:w="41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83773A" w:rsidRDefault="0083773A" w:rsidP="00735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735205"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%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83773A" w:rsidRDefault="00735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vi-VN"/>
              </w:rPr>
              <w:t>25</w:t>
            </w:r>
            <w:r w:rsidR="0083773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%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83773A" w:rsidRDefault="00837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100 %</w:t>
            </w:r>
          </w:p>
        </w:tc>
      </w:tr>
    </w:tbl>
    <w:p w:rsidR="006E3C1C" w:rsidRDefault="006E3C1C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E3C1C" w:rsidRDefault="006E3C1C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E3C1C" w:rsidRDefault="006E3C1C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E3C1C" w:rsidRDefault="006E3C1C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E3C1C" w:rsidRDefault="006E3C1C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E3C1C" w:rsidRDefault="006E3C1C">
      <w:pPr>
        <w:rPr>
          <w:rFonts w:ascii="Times New Roman" w:eastAsia="Calibri" w:hAnsi="Times New Roman" w:cs="Times New Roman"/>
          <w:sz w:val="28"/>
          <w:szCs w:val="28"/>
          <w:lang w:eastAsia="en-US"/>
        </w:rPr>
        <w:sectPr w:rsidR="006E3C1C">
          <w:pgSz w:w="16840" w:h="11907" w:orient="landscape"/>
          <w:pgMar w:top="426" w:right="1134" w:bottom="180" w:left="624" w:header="720" w:footer="720" w:gutter="0"/>
          <w:cols w:space="720"/>
          <w:docGrid w:linePitch="360"/>
        </w:sectPr>
      </w:pPr>
    </w:p>
    <w:tbl>
      <w:tblPr>
        <w:tblW w:w="11430" w:type="dxa"/>
        <w:tblInd w:w="-270" w:type="dxa"/>
        <w:tblLook w:val="04A0"/>
      </w:tblPr>
      <w:tblGrid>
        <w:gridCol w:w="5130"/>
        <w:gridCol w:w="6300"/>
      </w:tblGrid>
      <w:tr w:rsidR="006E3C1C">
        <w:trPr>
          <w:trHeight w:val="848"/>
        </w:trPr>
        <w:tc>
          <w:tcPr>
            <w:tcW w:w="5130" w:type="dxa"/>
            <w:shd w:val="clear" w:color="auto" w:fill="auto"/>
          </w:tcPr>
          <w:p w:rsidR="006E3C1C" w:rsidRPr="00BD4836" w:rsidRDefault="00834183" w:rsidP="00BD4836">
            <w:pPr>
              <w:pStyle w:val="Caption"/>
            </w:pPr>
            <w:r w:rsidRPr="00BD4836">
              <w:lastRenderedPageBreak/>
              <w:t xml:space="preserve">BND </w:t>
            </w:r>
            <w:r w:rsidR="004E283E">
              <w:t>XÃ GÒ NỔI</w:t>
            </w:r>
          </w:p>
          <w:p w:rsidR="006E3C1C" w:rsidRPr="00BD4836" w:rsidRDefault="00BD4836" w:rsidP="00BD4836">
            <w:pPr>
              <w:pStyle w:val="Caption"/>
              <w:rPr>
                <w:b/>
              </w:rPr>
            </w:pPr>
            <w:r>
              <w:rPr>
                <w:b/>
              </w:rPr>
              <w:t xml:space="preserve">TRƯỜNG THCS </w:t>
            </w:r>
            <w:r w:rsidR="004E283E">
              <w:rPr>
                <w:b/>
              </w:rPr>
              <w:t>TRẦN CAO VÂN</w:t>
            </w:r>
          </w:p>
          <w:p w:rsidR="006E3C1C" w:rsidRDefault="006E3C1C" w:rsidP="00BD4836">
            <w:pPr>
              <w:pStyle w:val="Caption"/>
            </w:pPr>
          </w:p>
        </w:tc>
        <w:tc>
          <w:tcPr>
            <w:tcW w:w="6300" w:type="dxa"/>
            <w:shd w:val="clear" w:color="auto" w:fill="auto"/>
          </w:tcPr>
          <w:p w:rsidR="00A16ECC" w:rsidRDefault="00834183" w:rsidP="00A16ECC">
            <w:pPr>
              <w:spacing w:before="60" w:after="160" w:line="228" w:lineRule="auto"/>
              <w:ind w:left="-630" w:right="1130" w:firstLine="630"/>
              <w:jc w:val="center"/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  <w:t>ĐỀ KIỂM TRA HỌC KỲ II</w:t>
            </w:r>
          </w:p>
          <w:p w:rsidR="006E3C1C" w:rsidRDefault="00834183" w:rsidP="00A16ECC">
            <w:pPr>
              <w:spacing w:before="60" w:after="160" w:line="228" w:lineRule="auto"/>
              <w:ind w:left="-630" w:right="1130" w:firstLine="630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  <w:t xml:space="preserve">MÔN: TOÁN   - Lớp 8 </w:t>
            </w:r>
          </w:p>
          <w:p w:rsidR="00A16ECC" w:rsidRDefault="00A16ECC" w:rsidP="00A16ECC">
            <w:pPr>
              <w:spacing w:before="60" w:after="160" w:line="228" w:lineRule="auto"/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  <w:t xml:space="preserve">            </w:t>
            </w:r>
            <w:r w:rsidR="00834183"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  <w:t>Thời gian làm bài: 90 phút</w:t>
            </w:r>
          </w:p>
          <w:p w:rsidR="006E3C1C" w:rsidRPr="00A16ECC" w:rsidRDefault="00A16ECC" w:rsidP="00A16ECC">
            <w:pPr>
              <w:spacing w:before="60" w:after="160" w:line="228" w:lineRule="auto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</w:rPr>
              <w:t xml:space="preserve">           </w:t>
            </w:r>
            <w:r w:rsidR="00834183"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</w:rPr>
              <w:t>(</w:t>
            </w:r>
            <w:r w:rsidR="00847BA5"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</w:rPr>
              <w:t>K</w:t>
            </w:r>
            <w:r w:rsidR="00834183"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</w:rPr>
              <w:t>hông kể thời gian giao đề)</w:t>
            </w:r>
          </w:p>
        </w:tc>
      </w:tr>
    </w:tbl>
    <w:p w:rsidR="006E3C1C" w:rsidRDefault="00834183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pt-BR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pt-BR"/>
        </w:rPr>
        <w:t xml:space="preserve">Phần I. TRẮC NGHIỆM </w:t>
      </w:r>
      <w:r>
        <w:rPr>
          <w:rFonts w:ascii="Times New Roman" w:eastAsia="Calibri" w:hAnsi="Times New Roman" w:cs="Times New Roman"/>
          <w:b/>
          <w:bCs/>
          <w:i/>
          <w:sz w:val="28"/>
          <w:szCs w:val="28"/>
          <w:lang w:val="pt-BR"/>
        </w:rPr>
        <w:t>(3,0 điểm)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pt-BR"/>
        </w:rPr>
        <w:t>:</w:t>
      </w:r>
      <w:r>
        <w:rPr>
          <w:rFonts w:ascii="Times New Roman" w:eastAsia="Calibri" w:hAnsi="Times New Roman" w:cs="Times New Roman"/>
          <w:i/>
          <w:sz w:val="28"/>
          <w:szCs w:val="28"/>
        </w:rPr>
        <w:t>Chọn đáp án đúng ở mỗi câu rồi ghi vào giấy bài làm. (Ví dụ câu 1 chọn phương án trả lời là C thì ghi 1C)</w:t>
      </w:r>
    </w:p>
    <w:p w:rsidR="006E3C1C" w:rsidRPr="001205D0" w:rsidRDefault="00834183" w:rsidP="00517BD1">
      <w:pPr>
        <w:tabs>
          <w:tab w:val="left" w:pos="992"/>
        </w:tabs>
        <w:spacing w:beforeLines="20" w:line="256" w:lineRule="auto"/>
        <w:ind w:left="992" w:hanging="992"/>
        <w:rPr>
          <w:rFonts w:ascii="Times New Roman" w:hAnsi="Times New Roman" w:cs="Times New Roman"/>
          <w:sz w:val="28"/>
          <w:szCs w:val="28"/>
          <w:lang w:val="pt-BR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pt-BR"/>
        </w:rPr>
        <w:t>Câu 1</w:t>
      </w:r>
      <w:r>
        <w:rPr>
          <w:rFonts w:ascii="Times New Roman" w:eastAsia="Calibri" w:hAnsi="Times New Roman" w:cs="Times New Roman"/>
          <w:sz w:val="28"/>
          <w:szCs w:val="28"/>
          <w:lang w:val="pt-BR"/>
        </w:rPr>
        <w:t xml:space="preserve">: </w:t>
      </w:r>
      <w:r>
        <w:rPr>
          <w:rFonts w:ascii="Times New Roman" w:eastAsia="Calibri" w:hAnsi="Times New Roman" w:cs="Times New Roman"/>
          <w:sz w:val="28"/>
          <w:szCs w:val="28"/>
          <w:lang w:val="nb-NO"/>
        </w:rPr>
        <w:t>Cách</w:t>
      </w:r>
      <w:r w:rsidRPr="001205D0">
        <w:rPr>
          <w:rFonts w:ascii="Times New Roman" w:eastAsia="Calibri" w:hAnsi="Times New Roman" w:cs="Times New Roman"/>
          <w:sz w:val="28"/>
          <w:szCs w:val="28"/>
          <w:lang w:val="pt-BR"/>
        </w:rPr>
        <w:t xml:space="preserve"> viết nào sau đây </w:t>
      </w:r>
      <w:r w:rsidRPr="00286546"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val="pt-BR"/>
        </w:rPr>
        <w:t>không</w:t>
      </w:r>
      <w:r w:rsidRPr="00286546">
        <w:rPr>
          <w:rFonts w:ascii="Times New Roman" w:eastAsia="Calibri" w:hAnsi="Times New Roman" w:cs="Times New Roman"/>
          <w:b/>
          <w:sz w:val="28"/>
          <w:szCs w:val="28"/>
          <w:u w:val="single"/>
          <w:lang w:val="pt-BR"/>
        </w:rPr>
        <w:t xml:space="preserve"> </w:t>
      </w:r>
      <w:r w:rsidR="00286546" w:rsidRPr="00286546">
        <w:rPr>
          <w:rFonts w:ascii="Times New Roman" w:eastAsia="Calibri" w:hAnsi="Times New Roman" w:cs="Times New Roman"/>
          <w:b/>
          <w:sz w:val="28"/>
          <w:szCs w:val="28"/>
          <w:u w:val="single"/>
          <w:lang w:val="pt-BR"/>
        </w:rPr>
        <w:t>phải</w:t>
      </w:r>
      <w:r w:rsidR="00286546">
        <w:rPr>
          <w:rFonts w:ascii="Times New Roman" w:eastAsia="Calibri" w:hAnsi="Times New Roman" w:cs="Times New Roman"/>
          <w:sz w:val="28"/>
          <w:szCs w:val="28"/>
          <w:lang w:val="pt-BR"/>
        </w:rPr>
        <w:t xml:space="preserve"> là</w:t>
      </w:r>
      <w:r w:rsidRPr="001205D0">
        <w:rPr>
          <w:rFonts w:ascii="Times New Roman" w:eastAsia="Calibri" w:hAnsi="Times New Roman" w:cs="Times New Roman"/>
          <w:sz w:val="28"/>
          <w:szCs w:val="28"/>
          <w:lang w:val="pt-BR"/>
        </w:rPr>
        <w:t xml:space="preserve"> một phân thức</w:t>
      </w:r>
      <w:r w:rsidR="00286546">
        <w:rPr>
          <w:rFonts w:ascii="Times New Roman" w:eastAsia="Calibri" w:hAnsi="Times New Roman" w:cs="Times New Roman"/>
          <w:sz w:val="28"/>
          <w:szCs w:val="28"/>
          <w:lang w:val="pt-BR"/>
        </w:rPr>
        <w:t xml:space="preserve"> đại số</w:t>
      </w:r>
      <w:r w:rsidRPr="001205D0">
        <w:rPr>
          <w:rFonts w:ascii="Times New Roman" w:eastAsia="Calibri" w:hAnsi="Times New Roman" w:cs="Times New Roman"/>
          <w:sz w:val="28"/>
          <w:szCs w:val="28"/>
          <w:lang w:val="pt-BR"/>
        </w:rPr>
        <w:t xml:space="preserve"> ?</w:t>
      </w:r>
    </w:p>
    <w:tbl>
      <w:tblPr>
        <w:tblW w:w="0" w:type="auto"/>
        <w:tblLook w:val="04A0"/>
      </w:tblPr>
      <w:tblGrid>
        <w:gridCol w:w="2533"/>
        <w:gridCol w:w="2534"/>
        <w:gridCol w:w="2534"/>
        <w:gridCol w:w="2534"/>
      </w:tblGrid>
      <w:tr w:rsidR="006E3C1C">
        <w:tc>
          <w:tcPr>
            <w:tcW w:w="2539" w:type="dxa"/>
            <w:shd w:val="clear" w:color="auto" w:fill="auto"/>
          </w:tcPr>
          <w:p w:rsidR="006E3C1C" w:rsidRDefault="0075008D" w:rsidP="0075008D">
            <w:pPr>
              <w:pStyle w:val="msonospacing0"/>
              <w:numPr>
                <w:ilvl w:val="0"/>
                <w:numId w:val="2"/>
              </w:numPr>
              <w:spacing w:line="256" w:lineRule="auto"/>
              <w:rPr>
                <w:rFonts w:ascii="Times New Roman" w:hAnsi="Times New Roman" w:hint="default"/>
                <w:sz w:val="28"/>
                <w:szCs w:val="28"/>
                <w:lang w:val="pt-BR"/>
              </w:rPr>
            </w:pPr>
            <m:oMath>
              <m:r>
                <w:rPr>
                  <w:rFonts w:ascii="Cambria Math" w:hAnsi="Times New Roman" w:hint="default"/>
                  <w:sz w:val="28"/>
                  <w:szCs w:val="28"/>
                  <w:lang w:val="pt-BR"/>
                </w:rPr>
                <m:t>6x</m:t>
              </m:r>
              <m:sSup>
                <m:sSupPr>
                  <m:ctrlPr>
                    <w:rPr>
                      <w:rFonts w:ascii="Cambria Math" w:hAnsi="Times New Roman" w:hint="default"/>
                      <w:i/>
                      <w:sz w:val="28"/>
                      <w:szCs w:val="28"/>
                      <w:lang w:val="pt-BR"/>
                    </w:rPr>
                  </m:ctrlPr>
                </m:sSupPr>
                <m:e>
                  <m:r>
                    <w:rPr>
                      <w:rFonts w:ascii="Cambria Math" w:hAnsi="Times New Roman" w:hint="default"/>
                      <w:sz w:val="28"/>
                      <w:szCs w:val="28"/>
                      <w:lang w:val="pt-BR"/>
                    </w:rPr>
                    <m:t>y</m:t>
                  </m:r>
                </m:e>
                <m:sup>
                  <m:r>
                    <w:rPr>
                      <w:rFonts w:ascii="Cambria Math" w:hAnsi="Times New Roman" w:hint="default"/>
                      <w:sz w:val="28"/>
                      <w:szCs w:val="28"/>
                      <w:lang w:val="pt-BR"/>
                    </w:rPr>
                    <m:t>3</m:t>
                  </m:r>
                </m:sup>
              </m:sSup>
              <m:r>
                <w:rPr>
                  <w:rFonts w:ascii="Cambria Math" w:hAnsi="Times New Roman" w:hint="default"/>
                  <w:sz w:val="28"/>
                  <w:szCs w:val="28"/>
                  <w:lang w:val="pt-BR"/>
                </w:rPr>
                <m:t>.</m:t>
              </m:r>
            </m:oMath>
          </w:p>
        </w:tc>
        <w:tc>
          <w:tcPr>
            <w:tcW w:w="2539" w:type="dxa"/>
            <w:shd w:val="clear" w:color="auto" w:fill="auto"/>
          </w:tcPr>
          <w:p w:rsidR="006E3C1C" w:rsidRDefault="006E3C1C">
            <w:pPr>
              <w:pStyle w:val="msonospacing0"/>
              <w:numPr>
                <w:ilvl w:val="0"/>
                <w:numId w:val="2"/>
              </w:numPr>
              <w:spacing w:line="256" w:lineRule="auto"/>
              <w:rPr>
                <w:rFonts w:ascii="Times New Roman" w:hAnsi="Times New Roman" w:hint="default"/>
                <w:sz w:val="28"/>
                <w:szCs w:val="28"/>
                <w:lang w:val="pt-BR"/>
              </w:rPr>
            </w:pPr>
            <w:r w:rsidRPr="006E3C1C">
              <w:rPr>
                <w:rFonts w:ascii="Times New Roman" w:hAnsi="Times New Roman" w:hint="default"/>
                <w:position w:val="-24"/>
                <w:sz w:val="28"/>
                <w:szCs w:val="28"/>
                <w:lang w:val="pt-BR"/>
              </w:rPr>
              <w:object w:dxaOrig="760" w:dyaOrig="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31.5pt" o:ole="">
                  <v:imagedata r:id="rId7" o:title=""/>
                </v:shape>
                <o:OLEObject Type="Embed" ProgID="Equation.3" ShapeID="_x0000_i1025" DrawAspect="Content" ObjectID="_1840159634" r:id="rId8"/>
              </w:object>
            </w:r>
          </w:p>
        </w:tc>
        <w:tc>
          <w:tcPr>
            <w:tcW w:w="2539" w:type="dxa"/>
            <w:shd w:val="clear" w:color="auto" w:fill="auto"/>
          </w:tcPr>
          <w:p w:rsidR="006E3C1C" w:rsidRDefault="00834183">
            <w:pPr>
              <w:pStyle w:val="msonospacing0"/>
              <w:spacing w:line="256" w:lineRule="auto"/>
              <w:rPr>
                <w:rFonts w:ascii="Times New Roman" w:hAnsi="Times New Roman" w:hint="default"/>
                <w:sz w:val="28"/>
                <w:szCs w:val="28"/>
                <w:lang w:val="pt-BR"/>
              </w:rPr>
            </w:pPr>
            <w:r w:rsidRPr="0037216B">
              <w:rPr>
                <w:rFonts w:ascii="Times New Roman" w:hAnsi="Times New Roman" w:hint="default"/>
                <w:b/>
                <w:sz w:val="28"/>
                <w:szCs w:val="28"/>
                <w:lang w:val="pt-BR"/>
              </w:rPr>
              <w:t>C</w:t>
            </w:r>
            <w:r>
              <w:rPr>
                <w:rFonts w:ascii="Times New Roman" w:hAnsi="Times New Roman" w:hint="default"/>
                <w:sz w:val="28"/>
                <w:szCs w:val="28"/>
                <w:lang w:val="pt-BR"/>
              </w:rPr>
              <w:t xml:space="preserve">. </w:t>
            </w:r>
            <w:r w:rsidR="006E3C1C" w:rsidRPr="006E3C1C">
              <w:rPr>
                <w:rFonts w:ascii="Times New Roman" w:hAnsi="Times New Roman" w:hint="default"/>
                <w:position w:val="-24"/>
                <w:sz w:val="28"/>
                <w:szCs w:val="28"/>
                <w:lang w:val="pt-BR"/>
              </w:rPr>
              <w:object w:dxaOrig="999" w:dyaOrig="620">
                <v:shape id="_x0000_i1026" type="#_x0000_t75" style="width:49.5pt;height:31.5pt" o:ole="">
                  <v:imagedata r:id="rId9" o:title=""/>
                </v:shape>
                <o:OLEObject Type="Embed" ProgID="Equation.3" ShapeID="_x0000_i1026" DrawAspect="Content" ObjectID="_1840159635" r:id="rId10"/>
              </w:object>
            </w:r>
          </w:p>
        </w:tc>
        <w:tc>
          <w:tcPr>
            <w:tcW w:w="2539" w:type="dxa"/>
            <w:shd w:val="clear" w:color="auto" w:fill="auto"/>
          </w:tcPr>
          <w:p w:rsidR="006E3C1C" w:rsidRDefault="00834183" w:rsidP="00C241F6">
            <w:pPr>
              <w:pStyle w:val="msonospacing0"/>
              <w:spacing w:line="256" w:lineRule="auto"/>
              <w:rPr>
                <w:rFonts w:ascii="Times New Roman" w:hAnsi="Times New Roman" w:hint="default"/>
                <w:sz w:val="28"/>
                <w:szCs w:val="28"/>
                <w:lang w:val="pt-BR"/>
              </w:rPr>
            </w:pPr>
            <w:r w:rsidRPr="0037216B">
              <w:rPr>
                <w:rFonts w:ascii="Times New Roman" w:hAnsi="Times New Roman" w:hint="default"/>
                <w:b/>
                <w:sz w:val="28"/>
                <w:szCs w:val="28"/>
                <w:lang w:val="pt-BR"/>
              </w:rPr>
              <w:t>D</w:t>
            </w:r>
            <w:r>
              <w:rPr>
                <w:rFonts w:ascii="Times New Roman" w:hAnsi="Times New Roman" w:hint="default"/>
                <w:sz w:val="28"/>
                <w:szCs w:val="28"/>
                <w:lang w:val="pt-BR"/>
              </w:rPr>
              <w:t>.</w:t>
            </w:r>
            <m:oMath>
              <m:f>
                <m:fPr>
                  <m:ctrlPr>
                    <w:rPr>
                      <w:rFonts w:ascii="Cambria Math" w:hAnsi="Times New Roman" w:hint="default"/>
                      <w:i/>
                      <w:sz w:val="28"/>
                      <w:szCs w:val="28"/>
                      <w:lang w:val="pt-BR"/>
                    </w:rPr>
                  </m:ctrlPr>
                </m:fPr>
                <m:num>
                  <m:r>
                    <w:rPr>
                      <w:rFonts w:ascii="Cambria Math" w:hAnsi="Times New Roman" w:hint="default"/>
                      <w:sz w:val="28"/>
                      <w:szCs w:val="28"/>
                      <w:lang w:val="pt-BR"/>
                    </w:rPr>
                    <m:t>1</m:t>
                  </m:r>
                </m:num>
                <m:den>
                  <m:r>
                    <w:rPr>
                      <w:rFonts w:ascii="Cambria Math" w:hAnsi="Times New Roman" w:hint="default"/>
                      <w:sz w:val="28"/>
                      <w:szCs w:val="28"/>
                      <w:lang w:val="pt-BR"/>
                    </w:rPr>
                    <m:t>3xy+6</m:t>
                  </m:r>
                </m:den>
              </m:f>
              <m:r>
                <w:rPr>
                  <w:rFonts w:ascii="Cambria Math" w:hAnsi="Cambria Math" w:cs="Cambria Math" w:hint="default"/>
                  <w:sz w:val="28"/>
                  <w:szCs w:val="28"/>
                  <w:lang w:val="pt-BR"/>
                </w:rPr>
                <m:t>⋅</m:t>
              </m:r>
            </m:oMath>
            <w:r>
              <w:rPr>
                <w:rFonts w:ascii="Times New Roman" w:hAnsi="Times New Roman" w:hint="default"/>
                <w:sz w:val="28"/>
                <w:szCs w:val="28"/>
                <w:lang w:val="pt-BR"/>
              </w:rPr>
              <w:t>.</w:t>
            </w:r>
          </w:p>
        </w:tc>
      </w:tr>
    </w:tbl>
    <w:p w:rsidR="006E3C1C" w:rsidRDefault="00834183">
      <w:pPr>
        <w:tabs>
          <w:tab w:val="left" w:pos="992"/>
        </w:tabs>
        <w:ind w:left="994" w:hanging="9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pt-BR"/>
        </w:rPr>
        <w:t>Câu 2</w:t>
      </w:r>
      <w:r>
        <w:rPr>
          <w:rFonts w:ascii="Times New Roman" w:eastAsia="Calibri" w:hAnsi="Times New Roman" w:cs="Times New Roman"/>
          <w:sz w:val="28"/>
          <w:szCs w:val="28"/>
          <w:lang w:val="pt-BR"/>
        </w:rPr>
        <w:t>: Phân</w:t>
      </w:r>
      <w:r>
        <w:rPr>
          <w:rFonts w:ascii="Times New Roman" w:eastAsia="Calibri" w:hAnsi="Times New Roman" w:cs="Times New Roman"/>
          <w:sz w:val="28"/>
          <w:szCs w:val="28"/>
        </w:rPr>
        <w:t xml:space="preserve"> thức </w:t>
      </w:r>
      <w:r w:rsidR="006E3C1C" w:rsidRPr="006E3C1C">
        <w:rPr>
          <w:rFonts w:ascii="Times New Roman" w:hAnsi="Times New Roman" w:cs="Times New Roman"/>
          <w:position w:val="-28"/>
          <w:sz w:val="28"/>
          <w:szCs w:val="28"/>
          <w:lang w:val="pt-BR"/>
        </w:rPr>
        <w:object w:dxaOrig="420" w:dyaOrig="660">
          <v:shape id="_x0000_i1027" type="#_x0000_t75" style="width:21.75pt;height:33pt" o:ole="">
            <v:imagedata r:id="rId11" o:title=""/>
          </v:shape>
          <o:OLEObject Type="Embed" ProgID="Equation.3" ShapeID="_x0000_i1027" DrawAspect="Content" ObjectID="_1840159636" r:id="rId12"/>
        </w:object>
      </w:r>
      <w:r>
        <w:rPr>
          <w:rFonts w:ascii="Times New Roman" w:eastAsia="Calibri" w:hAnsi="Times New Roman" w:cs="Times New Roman"/>
          <w:sz w:val="28"/>
          <w:szCs w:val="28"/>
        </w:rPr>
        <w:t xml:space="preserve"> bằng phân thức nào sau đây ?</w:t>
      </w:r>
    </w:p>
    <w:tbl>
      <w:tblPr>
        <w:tblW w:w="0" w:type="auto"/>
        <w:tblLook w:val="04A0"/>
      </w:tblPr>
      <w:tblGrid>
        <w:gridCol w:w="2533"/>
        <w:gridCol w:w="2534"/>
        <w:gridCol w:w="2534"/>
        <w:gridCol w:w="2534"/>
      </w:tblGrid>
      <w:tr w:rsidR="006E3C1C">
        <w:tc>
          <w:tcPr>
            <w:tcW w:w="2539" w:type="dxa"/>
            <w:shd w:val="clear" w:color="auto" w:fill="auto"/>
          </w:tcPr>
          <w:p w:rsidR="006E3C1C" w:rsidRDefault="00834183">
            <w:pPr>
              <w:pStyle w:val="msonospacing0"/>
              <w:spacing w:line="256" w:lineRule="auto"/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</w:pPr>
            <w:r w:rsidRPr="0037216B">
              <w:rPr>
                <w:rFonts w:ascii="Times New Roman" w:hAnsi="Times New Roman" w:hint="default"/>
                <w:b/>
                <w:bCs/>
                <w:sz w:val="28"/>
                <w:szCs w:val="28"/>
                <w:lang w:val="pt-BR"/>
              </w:rPr>
              <w:t>A</w:t>
            </w:r>
            <w:r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  <w:t>.</w:t>
            </w:r>
            <w:r w:rsidR="006E3C1C" w:rsidRPr="006E3C1C">
              <w:rPr>
                <w:rFonts w:ascii="Times New Roman" w:hAnsi="Times New Roman" w:hint="default"/>
                <w:bCs/>
                <w:position w:val="-24"/>
                <w:sz w:val="28"/>
                <w:szCs w:val="28"/>
                <w:lang w:val="pt-BR"/>
              </w:rPr>
              <w:object w:dxaOrig="499" w:dyaOrig="620">
                <v:shape id="_x0000_i1028" type="#_x0000_t75" style="width:25.5pt;height:31.5pt" o:ole="">
                  <v:imagedata r:id="rId13" o:title=""/>
                </v:shape>
                <o:OLEObject Type="Embed" ProgID="Equation.3" ShapeID="_x0000_i1028" DrawAspect="Content" ObjectID="_1840159637" r:id="rId14"/>
              </w:object>
            </w:r>
          </w:p>
        </w:tc>
        <w:tc>
          <w:tcPr>
            <w:tcW w:w="2539" w:type="dxa"/>
            <w:shd w:val="clear" w:color="auto" w:fill="auto"/>
          </w:tcPr>
          <w:p w:rsidR="006E3C1C" w:rsidRDefault="00834183" w:rsidP="0075008D">
            <w:pPr>
              <w:pStyle w:val="msonospacing0"/>
              <w:spacing w:line="256" w:lineRule="auto"/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</w:pPr>
            <w:r w:rsidRPr="0037216B">
              <w:rPr>
                <w:rFonts w:ascii="Times New Roman" w:hAnsi="Times New Roman" w:hint="default"/>
                <w:b/>
                <w:bCs/>
                <w:sz w:val="28"/>
                <w:szCs w:val="28"/>
                <w:lang w:val="pt-BR"/>
              </w:rPr>
              <w:t>B</w:t>
            </w:r>
            <w:r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  <w:t>.</w:t>
            </w:r>
            <m:oMath>
              <m:f>
                <m:fPr>
                  <m:ctrlPr>
                    <w:rPr>
                      <w:rFonts w:ascii="Cambria Math" w:hAnsi="Times New Roman" w:hint="default"/>
                      <w:bCs/>
                      <w:i/>
                      <w:sz w:val="28"/>
                      <w:szCs w:val="28"/>
                      <w:lang w:val="pt-BR"/>
                    </w:rPr>
                  </m:ctrlPr>
                </m:fPr>
                <m:num>
                  <m:r>
                    <w:rPr>
                      <w:rFonts w:ascii="Cambria Math" w:hAnsi="Times New Roman" w:hint="default"/>
                      <w:sz w:val="28"/>
                      <w:szCs w:val="28"/>
                      <w:lang w:val="pt-BR"/>
                    </w:rPr>
                    <m:t>-</m:t>
                  </m:r>
                  <m:r>
                    <w:rPr>
                      <w:rFonts w:ascii="Cambria Math" w:hAnsi="Times New Roman" w:hint="default"/>
                      <w:sz w:val="28"/>
                      <w:szCs w:val="28"/>
                      <w:lang w:val="pt-BR"/>
                    </w:rPr>
                    <m:t>x</m:t>
                  </m:r>
                </m:num>
                <m:den>
                  <m:r>
                    <w:rPr>
                      <w:rFonts w:ascii="Cambria Math" w:hAnsi="Times New Roman" w:hint="default"/>
                      <w:sz w:val="28"/>
                      <w:szCs w:val="28"/>
                      <w:lang w:val="pt-BR"/>
                    </w:rPr>
                    <m:t>y</m:t>
                  </m:r>
                </m:den>
              </m:f>
              <m:r>
                <w:rPr>
                  <w:rFonts w:ascii="Cambria Math" w:hAnsi="Cambria Math" w:cs="Cambria Math" w:hint="default"/>
                  <w:sz w:val="28"/>
                  <w:szCs w:val="28"/>
                  <w:lang w:val="pt-BR"/>
                </w:rPr>
                <m:t>⋅</m:t>
              </m:r>
            </m:oMath>
            <w:r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  <w:t xml:space="preserve"> </w:t>
            </w:r>
            <w:r>
              <w:rPr>
                <w:rFonts w:ascii="Times New Roman" w:hAnsi="Times New Roman" w:hint="default"/>
                <w:bCs/>
                <w:sz w:val="28"/>
                <w:szCs w:val="28"/>
              </w:rPr>
              <w:tab/>
            </w:r>
          </w:p>
        </w:tc>
        <w:tc>
          <w:tcPr>
            <w:tcW w:w="2539" w:type="dxa"/>
            <w:shd w:val="clear" w:color="auto" w:fill="auto"/>
          </w:tcPr>
          <w:p w:rsidR="006E3C1C" w:rsidRDefault="00834183">
            <w:pPr>
              <w:pStyle w:val="msonospacing0"/>
              <w:spacing w:line="256" w:lineRule="auto"/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</w:pPr>
            <w:r w:rsidRPr="0037216B">
              <w:rPr>
                <w:rFonts w:ascii="Times New Roman" w:hAnsi="Times New Roman" w:hint="default"/>
                <w:b/>
                <w:bCs/>
                <w:sz w:val="28"/>
                <w:szCs w:val="28"/>
                <w:lang w:val="pt-BR"/>
              </w:rPr>
              <w:t>C</w:t>
            </w:r>
            <w:r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  <w:t xml:space="preserve">. </w:t>
            </w:r>
            <w:r w:rsidR="006E3C1C" w:rsidRPr="006E3C1C">
              <w:rPr>
                <w:rFonts w:ascii="Times New Roman" w:hAnsi="Times New Roman" w:hint="default"/>
                <w:bCs/>
                <w:position w:val="-28"/>
                <w:sz w:val="28"/>
                <w:szCs w:val="28"/>
                <w:lang w:val="pt-BR"/>
              </w:rPr>
              <w:object w:dxaOrig="499" w:dyaOrig="660">
                <v:shape id="_x0000_i1029" type="#_x0000_t75" style="width:25.5pt;height:33pt" o:ole="">
                  <v:imagedata r:id="rId15" o:title=""/>
                </v:shape>
                <o:OLEObject Type="Embed" ProgID="Equation.3" ShapeID="_x0000_i1029" DrawAspect="Content" ObjectID="_1840159638" r:id="rId16"/>
              </w:object>
            </w:r>
          </w:p>
        </w:tc>
        <w:tc>
          <w:tcPr>
            <w:tcW w:w="2539" w:type="dxa"/>
            <w:shd w:val="clear" w:color="auto" w:fill="auto"/>
          </w:tcPr>
          <w:p w:rsidR="006E3C1C" w:rsidRDefault="00834183">
            <w:pPr>
              <w:pStyle w:val="msonospacing0"/>
              <w:spacing w:line="256" w:lineRule="auto"/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</w:pPr>
            <w:r w:rsidRPr="0037216B">
              <w:rPr>
                <w:rFonts w:ascii="Times New Roman" w:hAnsi="Times New Roman" w:hint="default"/>
                <w:b/>
                <w:bCs/>
                <w:sz w:val="28"/>
                <w:szCs w:val="28"/>
                <w:lang w:val="pt-BR"/>
              </w:rPr>
              <w:t>D</w:t>
            </w:r>
            <w:r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  <w:t xml:space="preserve">. </w:t>
            </w:r>
            <w:r w:rsidR="006E3C1C" w:rsidRPr="006E3C1C">
              <w:rPr>
                <w:rFonts w:ascii="Times New Roman" w:hAnsi="Times New Roman" w:hint="default"/>
                <w:bCs/>
                <w:position w:val="-24"/>
                <w:sz w:val="28"/>
                <w:szCs w:val="28"/>
                <w:lang w:val="pt-BR"/>
              </w:rPr>
              <w:object w:dxaOrig="499" w:dyaOrig="620">
                <v:shape id="_x0000_i1030" type="#_x0000_t75" style="width:25.5pt;height:31.5pt" o:ole="">
                  <v:imagedata r:id="rId17" o:title=""/>
                </v:shape>
                <o:OLEObject Type="Embed" ProgID="Equation.3" ShapeID="_x0000_i1030" DrawAspect="Content" ObjectID="_1840159639" r:id="rId18"/>
              </w:object>
            </w:r>
          </w:p>
        </w:tc>
      </w:tr>
    </w:tbl>
    <w:p w:rsidR="006E3C1C" w:rsidRDefault="00834183">
      <w:pPr>
        <w:tabs>
          <w:tab w:val="left" w:pos="992"/>
        </w:tabs>
        <w:spacing w:line="256" w:lineRule="auto"/>
        <w:ind w:left="994" w:hanging="9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pt-BR"/>
        </w:rPr>
        <w:t>Câu 3</w:t>
      </w:r>
      <w:r>
        <w:rPr>
          <w:rFonts w:ascii="Times New Roman" w:eastAsia="Calibri" w:hAnsi="Times New Roman" w:cs="Times New Roman"/>
          <w:sz w:val="28"/>
          <w:szCs w:val="28"/>
          <w:lang w:val="pt-BR"/>
        </w:rPr>
        <w:t>: Giá</w:t>
      </w:r>
      <w:r>
        <w:rPr>
          <w:rFonts w:ascii="Times New Roman" w:eastAsia="Calibri" w:hAnsi="Times New Roman" w:cs="Times New Roman"/>
          <w:sz w:val="28"/>
          <w:szCs w:val="28"/>
        </w:rPr>
        <w:t xml:space="preserve"> trị của p</w:t>
      </w:r>
      <w:r>
        <w:rPr>
          <w:rFonts w:ascii="Times New Roman" w:eastAsia="Calibri" w:hAnsi="Times New Roman" w:cs="Times New Roman"/>
          <w:sz w:val="28"/>
          <w:szCs w:val="28"/>
          <w:lang w:val="pt-BR"/>
        </w:rPr>
        <w:t>hân</w:t>
      </w:r>
      <w:r>
        <w:rPr>
          <w:rFonts w:ascii="Times New Roman" w:eastAsia="Calibri" w:hAnsi="Times New Roman" w:cs="Times New Roman"/>
          <w:sz w:val="28"/>
          <w:szCs w:val="28"/>
        </w:rPr>
        <w:t xml:space="preserve"> thức </w:t>
      </w:r>
      <w:r w:rsidR="006E3C1C" w:rsidRPr="006E3C1C">
        <w:rPr>
          <w:rFonts w:ascii="Times New Roman" w:hAnsi="Times New Roman" w:cs="Times New Roman"/>
          <w:position w:val="-24"/>
          <w:sz w:val="28"/>
          <w:szCs w:val="28"/>
          <w:lang w:val="pt-BR"/>
        </w:rPr>
        <w:object w:dxaOrig="639" w:dyaOrig="660">
          <v:shape id="_x0000_i1031" type="#_x0000_t75" style="width:31.5pt;height:33pt" o:ole="">
            <v:imagedata r:id="rId19" o:title=""/>
          </v:shape>
          <o:OLEObject Type="Embed" ProgID="Equation.3" ShapeID="_x0000_i1031" DrawAspect="Content" ObjectID="_1840159640" r:id="rId20"/>
        </w:object>
      </w:r>
      <w:r>
        <w:rPr>
          <w:rFonts w:ascii="Times New Roman" w:eastAsia="Calibri" w:hAnsi="Times New Roman" w:cs="Times New Roman"/>
          <w:sz w:val="28"/>
          <w:szCs w:val="28"/>
        </w:rPr>
        <w:t xml:space="preserve">  tại x = -1 là  </w:t>
      </w:r>
    </w:p>
    <w:tbl>
      <w:tblPr>
        <w:tblW w:w="0" w:type="auto"/>
        <w:tblLook w:val="04A0"/>
      </w:tblPr>
      <w:tblGrid>
        <w:gridCol w:w="2533"/>
        <w:gridCol w:w="2534"/>
        <w:gridCol w:w="2534"/>
        <w:gridCol w:w="2534"/>
      </w:tblGrid>
      <w:tr w:rsidR="006E3C1C">
        <w:tc>
          <w:tcPr>
            <w:tcW w:w="2539" w:type="dxa"/>
            <w:shd w:val="clear" w:color="auto" w:fill="auto"/>
          </w:tcPr>
          <w:p w:rsidR="006E3C1C" w:rsidRDefault="00834183">
            <w:pPr>
              <w:pStyle w:val="msonospacing0"/>
              <w:spacing w:line="256" w:lineRule="auto"/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</w:pPr>
            <w:r w:rsidRPr="0037216B">
              <w:rPr>
                <w:rFonts w:ascii="Times New Roman" w:hAnsi="Times New Roman" w:hint="default"/>
                <w:b/>
                <w:bCs/>
                <w:sz w:val="28"/>
                <w:szCs w:val="28"/>
                <w:lang w:val="pt-BR"/>
              </w:rPr>
              <w:t>A</w:t>
            </w:r>
            <w:r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  <w:t>.</w:t>
            </w:r>
            <w:r w:rsidR="0037216B"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  <w:t xml:space="preserve"> </w:t>
            </w:r>
            <w:r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  <w:t>0.</w:t>
            </w:r>
          </w:p>
        </w:tc>
        <w:tc>
          <w:tcPr>
            <w:tcW w:w="2539" w:type="dxa"/>
            <w:shd w:val="clear" w:color="auto" w:fill="auto"/>
          </w:tcPr>
          <w:p w:rsidR="006E3C1C" w:rsidRDefault="00834183">
            <w:pPr>
              <w:pStyle w:val="msonospacing0"/>
              <w:spacing w:line="256" w:lineRule="auto"/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</w:pPr>
            <w:r w:rsidRPr="0037216B">
              <w:rPr>
                <w:rFonts w:ascii="Times New Roman" w:hAnsi="Times New Roman" w:hint="default"/>
                <w:b/>
                <w:bCs/>
                <w:sz w:val="28"/>
                <w:szCs w:val="28"/>
                <w:lang w:val="pt-BR"/>
              </w:rPr>
              <w:t>B</w:t>
            </w:r>
            <w:r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  <w:t>.</w:t>
            </w:r>
            <w:r w:rsidR="0037216B"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  <w:t xml:space="preserve"> </w:t>
            </w:r>
            <w:r>
              <w:rPr>
                <w:rFonts w:ascii="Times New Roman" w:hAnsi="Times New Roman" w:hint="default"/>
                <w:bCs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  <w:t>.</w:t>
            </w:r>
            <w:r>
              <w:rPr>
                <w:rFonts w:ascii="Times New Roman" w:hAnsi="Times New Roman" w:hint="default"/>
                <w:bCs/>
                <w:sz w:val="28"/>
                <w:szCs w:val="28"/>
              </w:rPr>
              <w:tab/>
            </w:r>
          </w:p>
        </w:tc>
        <w:tc>
          <w:tcPr>
            <w:tcW w:w="2539" w:type="dxa"/>
            <w:shd w:val="clear" w:color="auto" w:fill="auto"/>
          </w:tcPr>
          <w:p w:rsidR="006E3C1C" w:rsidRDefault="00834183">
            <w:pPr>
              <w:pStyle w:val="msonospacing0"/>
              <w:spacing w:line="256" w:lineRule="auto"/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</w:pPr>
            <w:r w:rsidRPr="0037216B">
              <w:rPr>
                <w:rFonts w:ascii="Times New Roman" w:hAnsi="Times New Roman" w:hint="default"/>
                <w:b/>
                <w:bCs/>
                <w:sz w:val="28"/>
                <w:szCs w:val="28"/>
                <w:lang w:val="pt-BR"/>
              </w:rPr>
              <w:t>C</w:t>
            </w:r>
            <w:r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  <w:t xml:space="preserve">. </w:t>
            </w:r>
            <w:r w:rsidR="006E3C1C" w:rsidRPr="006E3C1C">
              <w:rPr>
                <w:rFonts w:ascii="Times New Roman" w:hAnsi="Times New Roman" w:hint="default"/>
                <w:bCs/>
                <w:position w:val="-4"/>
                <w:sz w:val="28"/>
                <w:szCs w:val="28"/>
                <w:lang w:val="pt-BR"/>
              </w:rPr>
              <w:object w:dxaOrig="400" w:dyaOrig="260">
                <v:shape id="_x0000_i1032" type="#_x0000_t75" style="width:20.25pt;height:12.75pt" o:ole="">
                  <v:imagedata r:id="rId21" o:title=""/>
                </v:shape>
                <o:OLEObject Type="Embed" ProgID="Equation.3" ShapeID="_x0000_i1032" DrawAspect="Content" ObjectID="_1840159641" r:id="rId22"/>
              </w:object>
            </w:r>
          </w:p>
        </w:tc>
        <w:tc>
          <w:tcPr>
            <w:tcW w:w="2539" w:type="dxa"/>
            <w:shd w:val="clear" w:color="auto" w:fill="auto"/>
          </w:tcPr>
          <w:p w:rsidR="006E3C1C" w:rsidRDefault="00834183">
            <w:pPr>
              <w:pStyle w:val="msonospacing0"/>
              <w:spacing w:line="256" w:lineRule="auto"/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</w:pPr>
            <w:r w:rsidRPr="0037216B">
              <w:rPr>
                <w:rFonts w:ascii="Times New Roman" w:hAnsi="Times New Roman" w:hint="default"/>
                <w:b/>
                <w:bCs/>
                <w:sz w:val="28"/>
                <w:szCs w:val="28"/>
                <w:lang w:val="pt-BR"/>
              </w:rPr>
              <w:t>D</w:t>
            </w:r>
            <w:r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  <w:t xml:space="preserve">. </w:t>
            </w:r>
            <w:r>
              <w:rPr>
                <w:rFonts w:ascii="Times New Roman" w:hAnsi="Times New Roman" w:hint="default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  <w:t>.</w:t>
            </w:r>
          </w:p>
        </w:tc>
      </w:tr>
    </w:tbl>
    <w:p w:rsidR="006E3C1C" w:rsidRDefault="00834183">
      <w:pPr>
        <w:pStyle w:val="msonospacing0"/>
        <w:rPr>
          <w:rFonts w:ascii="Times New Roman" w:hAnsi="Times New Roman" w:hint="default"/>
          <w:sz w:val="28"/>
          <w:szCs w:val="28"/>
        </w:rPr>
      </w:pPr>
      <w:r>
        <w:rPr>
          <w:rFonts w:ascii="Times New Roman" w:hAnsi="Times New Roman" w:hint="default"/>
          <w:b/>
          <w:sz w:val="28"/>
          <w:szCs w:val="28"/>
        </w:rPr>
        <w:t>Câu 4</w:t>
      </w:r>
      <w:r>
        <w:rPr>
          <w:rFonts w:ascii="Times New Roman" w:hAnsi="Times New Roman" w:hint="default"/>
          <w:sz w:val="28"/>
          <w:szCs w:val="28"/>
          <w:lang w:val="pt-BR"/>
        </w:rPr>
        <w:t xml:space="preserve">: </w:t>
      </w:r>
      <w:r>
        <w:rPr>
          <w:rFonts w:ascii="Times New Roman" w:hAnsi="Times New Roman" w:hint="default"/>
          <w:sz w:val="28"/>
          <w:szCs w:val="28"/>
        </w:rPr>
        <w:t>Phương trình nào sau đây là phương trình bậc nhất một ẩn?</w:t>
      </w:r>
    </w:p>
    <w:tbl>
      <w:tblPr>
        <w:tblW w:w="10428" w:type="dxa"/>
        <w:tblLook w:val="04A0"/>
      </w:tblPr>
      <w:tblGrid>
        <w:gridCol w:w="2539"/>
        <w:gridCol w:w="2539"/>
        <w:gridCol w:w="2539"/>
        <w:gridCol w:w="2811"/>
      </w:tblGrid>
      <w:tr w:rsidR="006E3C1C">
        <w:tc>
          <w:tcPr>
            <w:tcW w:w="2539" w:type="dxa"/>
            <w:shd w:val="clear" w:color="auto" w:fill="auto"/>
          </w:tcPr>
          <w:p w:rsidR="006E3C1C" w:rsidRDefault="00834183">
            <w:pPr>
              <w:pStyle w:val="msonospacing0"/>
              <w:spacing w:line="256" w:lineRule="auto"/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</w:pPr>
            <w:r w:rsidRPr="0037216B">
              <w:rPr>
                <w:rFonts w:ascii="Times New Roman" w:hAnsi="Times New Roman" w:hint="default"/>
                <w:b/>
                <w:bCs/>
                <w:sz w:val="28"/>
                <w:szCs w:val="28"/>
                <w:lang w:val="pt-BR"/>
              </w:rPr>
              <w:t>A</w:t>
            </w:r>
            <w:r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  <w:t xml:space="preserve">. </w:t>
            </w:r>
            <w:r w:rsidR="006E3C1C" w:rsidRPr="006E3C1C">
              <w:rPr>
                <w:rFonts w:ascii="Times New Roman" w:hAnsi="Times New Roman" w:hint="default"/>
                <w:position w:val="-6"/>
                <w:sz w:val="28"/>
                <w:szCs w:val="28"/>
                <w:lang w:val="pt-BR"/>
              </w:rPr>
              <w:object w:dxaOrig="1080" w:dyaOrig="279">
                <v:shape id="_x0000_i1033" type="#_x0000_t75" style="width:54.75pt;height:14.25pt" o:ole="">
                  <v:imagedata r:id="rId23" o:title=""/>
                </v:shape>
                <o:OLEObject Type="Embed" ProgID="Equation.3" ShapeID="_x0000_i1033" DrawAspect="Content" ObjectID="_1840159642" r:id="rId24"/>
              </w:object>
            </w:r>
          </w:p>
        </w:tc>
        <w:tc>
          <w:tcPr>
            <w:tcW w:w="2539" w:type="dxa"/>
            <w:shd w:val="clear" w:color="auto" w:fill="auto"/>
          </w:tcPr>
          <w:p w:rsidR="006E3C1C" w:rsidRDefault="00834183">
            <w:pPr>
              <w:pStyle w:val="msonospacing0"/>
              <w:spacing w:line="256" w:lineRule="auto"/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</w:pPr>
            <w:r w:rsidRPr="0037216B">
              <w:rPr>
                <w:rFonts w:ascii="Times New Roman" w:hAnsi="Times New Roman" w:hint="default"/>
                <w:b/>
                <w:bCs/>
                <w:sz w:val="28"/>
                <w:szCs w:val="28"/>
                <w:lang w:val="pt-BR"/>
              </w:rPr>
              <w:t>B</w:t>
            </w:r>
            <w:r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  <w:t xml:space="preserve">. </w:t>
            </w:r>
            <w:r w:rsidR="00BB5AE9" w:rsidRPr="006E3C1C">
              <w:rPr>
                <w:rFonts w:ascii="Times New Roman" w:hAnsi="Times New Roman" w:hint="default"/>
                <w:position w:val="-6"/>
                <w:sz w:val="28"/>
                <w:szCs w:val="28"/>
                <w:lang w:val="pt-BR"/>
              </w:rPr>
              <w:object w:dxaOrig="1080" w:dyaOrig="279">
                <v:shape id="_x0000_i1034" type="#_x0000_t75" style="width:54.75pt;height:14.25pt" o:ole="">
                  <v:imagedata r:id="rId25" o:title=""/>
                </v:shape>
                <o:OLEObject Type="Embed" ProgID="Equation.DSMT4" ShapeID="_x0000_i1034" DrawAspect="Content" ObjectID="_1840159643" r:id="rId26"/>
              </w:object>
            </w:r>
          </w:p>
        </w:tc>
        <w:tc>
          <w:tcPr>
            <w:tcW w:w="2539" w:type="dxa"/>
            <w:shd w:val="clear" w:color="auto" w:fill="auto"/>
          </w:tcPr>
          <w:p w:rsidR="006E3C1C" w:rsidRDefault="00834183">
            <w:pPr>
              <w:pStyle w:val="msonospacing0"/>
              <w:spacing w:line="256" w:lineRule="auto"/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</w:pPr>
            <w:r w:rsidRPr="0037216B">
              <w:rPr>
                <w:rFonts w:ascii="Times New Roman" w:hAnsi="Times New Roman" w:hint="default"/>
                <w:b/>
                <w:bCs/>
                <w:sz w:val="28"/>
                <w:szCs w:val="28"/>
                <w:lang w:val="pt-BR"/>
              </w:rPr>
              <w:t>C</w:t>
            </w:r>
            <w:r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  <w:t xml:space="preserve">. </w:t>
            </w:r>
            <w:r w:rsidR="006E3C1C" w:rsidRPr="006E3C1C">
              <w:rPr>
                <w:rFonts w:ascii="Times New Roman" w:hAnsi="Times New Roman" w:hint="default"/>
                <w:position w:val="-24"/>
                <w:sz w:val="28"/>
                <w:szCs w:val="28"/>
                <w:lang w:val="pt-BR"/>
              </w:rPr>
              <w:object w:dxaOrig="999" w:dyaOrig="620">
                <v:shape id="_x0000_i1035" type="#_x0000_t75" style="width:49.5pt;height:31.5pt" o:ole="">
                  <v:imagedata r:id="rId27" o:title=""/>
                </v:shape>
                <o:OLEObject Type="Embed" ProgID="Equation.3" ShapeID="_x0000_i1035" DrawAspect="Content" ObjectID="_1840159644" r:id="rId28"/>
              </w:object>
            </w:r>
          </w:p>
        </w:tc>
        <w:tc>
          <w:tcPr>
            <w:tcW w:w="2811" w:type="dxa"/>
            <w:shd w:val="clear" w:color="auto" w:fill="auto"/>
          </w:tcPr>
          <w:p w:rsidR="006E3C1C" w:rsidRDefault="00834183">
            <w:pPr>
              <w:pStyle w:val="msonospacing0"/>
              <w:spacing w:line="256" w:lineRule="auto"/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</w:pPr>
            <w:r w:rsidRPr="0037216B">
              <w:rPr>
                <w:rFonts w:ascii="Times New Roman" w:hAnsi="Times New Roman" w:hint="default"/>
                <w:b/>
                <w:bCs/>
                <w:sz w:val="28"/>
                <w:szCs w:val="28"/>
                <w:lang w:val="pt-BR"/>
              </w:rPr>
              <w:t>D</w:t>
            </w:r>
            <w:r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  <w:t xml:space="preserve">. </w:t>
            </w:r>
            <w:r w:rsidR="006E3C1C" w:rsidRPr="006E3C1C">
              <w:rPr>
                <w:rFonts w:ascii="Times New Roman" w:hAnsi="Times New Roman" w:hint="default"/>
                <w:position w:val="-6"/>
                <w:sz w:val="28"/>
                <w:szCs w:val="28"/>
                <w:lang w:val="pt-BR"/>
              </w:rPr>
              <w:object w:dxaOrig="1180" w:dyaOrig="320">
                <v:shape id="_x0000_i1036" type="#_x0000_t75" style="width:59.25pt;height:15.75pt" o:ole="">
                  <v:imagedata r:id="rId29" o:title=""/>
                </v:shape>
                <o:OLEObject Type="Embed" ProgID="Equation.3" ShapeID="_x0000_i1036" DrawAspect="Content" ObjectID="_1840159645" r:id="rId30"/>
              </w:object>
            </w:r>
          </w:p>
        </w:tc>
      </w:tr>
    </w:tbl>
    <w:p w:rsidR="006E3C1C" w:rsidRDefault="00834183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pt-BR"/>
        </w:rPr>
        <w:t>Câu 5</w:t>
      </w:r>
      <w:r>
        <w:rPr>
          <w:rFonts w:ascii="Times New Roman" w:eastAsia="Calibri" w:hAnsi="Times New Roman" w:cs="Times New Roman"/>
          <w:sz w:val="28"/>
          <w:szCs w:val="28"/>
          <w:lang w:val="pt-BR"/>
        </w:rPr>
        <w:t xml:space="preserve">: </w:t>
      </w:r>
      <w:r>
        <w:rPr>
          <w:rFonts w:ascii="Times New Roman" w:eastAsia="Calibri" w:hAnsi="Times New Roman" w:cs="Times New Roman"/>
          <w:sz w:val="28"/>
          <w:szCs w:val="28"/>
        </w:rPr>
        <w:t xml:space="preserve">Giá trị 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x</w:t>
      </w:r>
      <w:r>
        <w:rPr>
          <w:rFonts w:ascii="Times New Roman" w:eastAsia="Calibri" w:hAnsi="Times New Roman" w:cs="Times New Roman"/>
          <w:sz w:val="28"/>
          <w:szCs w:val="28"/>
        </w:rPr>
        <w:t xml:space="preserve"> = 4 là nghiệm của phương trình</w:t>
      </w:r>
    </w:p>
    <w:tbl>
      <w:tblPr>
        <w:tblW w:w="0" w:type="auto"/>
        <w:tblLook w:val="04A0"/>
      </w:tblPr>
      <w:tblGrid>
        <w:gridCol w:w="2538"/>
        <w:gridCol w:w="2520"/>
        <w:gridCol w:w="2520"/>
        <w:gridCol w:w="2520"/>
      </w:tblGrid>
      <w:tr w:rsidR="006E3C1C">
        <w:tc>
          <w:tcPr>
            <w:tcW w:w="2538" w:type="dxa"/>
            <w:shd w:val="clear" w:color="auto" w:fill="auto"/>
          </w:tcPr>
          <w:p w:rsidR="006E3C1C" w:rsidRDefault="00834183" w:rsidP="00085693">
            <w:pPr>
              <w:pStyle w:val="msonospacing0"/>
              <w:spacing w:line="256" w:lineRule="auto"/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</w:pPr>
            <w:r w:rsidRPr="0037216B">
              <w:rPr>
                <w:rFonts w:ascii="Times New Roman" w:hAnsi="Times New Roman" w:hint="default"/>
                <w:b/>
                <w:bCs/>
                <w:sz w:val="28"/>
                <w:szCs w:val="28"/>
                <w:lang w:val="pt-BR"/>
              </w:rPr>
              <w:t>A</w:t>
            </w:r>
            <w:r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  <w:t xml:space="preserve">. </w:t>
            </w:r>
            <w:r w:rsidR="00327AB8"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  <w:t>2</w:t>
            </w:r>
            <m:oMath>
              <m:r>
                <w:rPr>
                  <w:rFonts w:ascii="Cambria Math" w:hAnsi="Times New Roman" w:hint="default"/>
                  <w:sz w:val="28"/>
                  <w:szCs w:val="28"/>
                  <w:lang w:val="pt-BR"/>
                </w:rPr>
                <m:t>x+1=9</m:t>
              </m:r>
            </m:oMath>
            <w:r w:rsidR="00B8207B"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  <w:t>.</w:t>
            </w:r>
          </w:p>
        </w:tc>
        <w:tc>
          <w:tcPr>
            <w:tcW w:w="2520" w:type="dxa"/>
            <w:shd w:val="clear" w:color="auto" w:fill="auto"/>
          </w:tcPr>
          <w:p w:rsidR="006E3C1C" w:rsidRDefault="00834183">
            <w:pPr>
              <w:pStyle w:val="msonospacing0"/>
              <w:spacing w:line="256" w:lineRule="auto"/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</w:pPr>
            <w:r w:rsidRPr="0037216B">
              <w:rPr>
                <w:rFonts w:ascii="Times New Roman" w:hAnsi="Times New Roman" w:hint="default"/>
                <w:b/>
                <w:bCs/>
                <w:sz w:val="28"/>
                <w:szCs w:val="28"/>
                <w:lang w:val="pt-BR"/>
              </w:rPr>
              <w:t>B</w:t>
            </w:r>
            <w:r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  <w:t xml:space="preserve">. </w:t>
            </w:r>
            <w:r>
              <w:rPr>
                <w:rFonts w:ascii="Times New Roman" w:hAnsi="Times New Roman" w:hint="default"/>
                <w:bCs/>
                <w:sz w:val="28"/>
                <w:szCs w:val="28"/>
              </w:rPr>
              <w:t>-2</w:t>
            </w:r>
            <w:r>
              <w:rPr>
                <w:rFonts w:ascii="Times New Roman" w:hAnsi="Times New Roman" w:hint="default"/>
                <w:bCs/>
                <w:i/>
                <w:iCs/>
                <w:sz w:val="28"/>
                <w:szCs w:val="28"/>
              </w:rPr>
              <w:t>x</w:t>
            </w:r>
            <w:r>
              <w:rPr>
                <w:rFonts w:ascii="Times New Roman" w:hAnsi="Times New Roman" w:hint="default"/>
                <w:bCs/>
                <w:sz w:val="28"/>
                <w:szCs w:val="28"/>
              </w:rPr>
              <w:t xml:space="preserve"> = -1</w:t>
            </w:r>
            <w:r w:rsidR="00327AB8">
              <w:rPr>
                <w:rFonts w:ascii="Times New Roman" w:hAnsi="Times New Roman" w:hint="default"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 w:hint="default"/>
                <w:bCs/>
                <w:sz w:val="28"/>
                <w:szCs w:val="28"/>
              </w:rPr>
              <w:t xml:space="preserve">.               </w:t>
            </w:r>
          </w:p>
        </w:tc>
        <w:tc>
          <w:tcPr>
            <w:tcW w:w="2520" w:type="dxa"/>
            <w:shd w:val="clear" w:color="auto" w:fill="auto"/>
          </w:tcPr>
          <w:p w:rsidR="006E3C1C" w:rsidRDefault="00834183">
            <w:pPr>
              <w:pStyle w:val="msonospacing0"/>
              <w:spacing w:line="256" w:lineRule="auto"/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</w:pPr>
            <w:r w:rsidRPr="0037216B">
              <w:rPr>
                <w:rFonts w:ascii="Times New Roman" w:hAnsi="Times New Roman" w:hint="default"/>
                <w:b/>
                <w:bCs/>
                <w:sz w:val="28"/>
                <w:szCs w:val="28"/>
                <w:lang w:val="pt-BR"/>
              </w:rPr>
              <w:t>C</w:t>
            </w:r>
            <w:r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  <w:t xml:space="preserve">. </w:t>
            </w:r>
            <w:r>
              <w:rPr>
                <w:rFonts w:ascii="Times New Roman" w:hAnsi="Times New Roman" w:hint="default"/>
                <w:bCs/>
                <w:sz w:val="28"/>
                <w:szCs w:val="28"/>
              </w:rPr>
              <w:t xml:space="preserve"> 3</w:t>
            </w:r>
            <w:r>
              <w:rPr>
                <w:rFonts w:ascii="Times New Roman" w:hAnsi="Times New Roman" w:hint="default"/>
                <w:bCs/>
                <w:i/>
                <w:iCs/>
                <w:sz w:val="28"/>
                <w:szCs w:val="28"/>
              </w:rPr>
              <w:t>x</w:t>
            </w:r>
            <w:r>
              <w:rPr>
                <w:rFonts w:ascii="Times New Roman" w:hAnsi="Times New Roman" w:hint="default"/>
                <w:bCs/>
                <w:sz w:val="28"/>
                <w:szCs w:val="28"/>
              </w:rPr>
              <w:t xml:space="preserve"> – 8 = 0.            </w:t>
            </w:r>
          </w:p>
        </w:tc>
        <w:tc>
          <w:tcPr>
            <w:tcW w:w="2520" w:type="dxa"/>
            <w:shd w:val="clear" w:color="auto" w:fill="auto"/>
          </w:tcPr>
          <w:p w:rsidR="006E3C1C" w:rsidRDefault="00834183">
            <w:pPr>
              <w:pStyle w:val="msonospacing0"/>
              <w:spacing w:line="256" w:lineRule="auto"/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</w:pPr>
            <w:r w:rsidRPr="0037216B">
              <w:rPr>
                <w:rFonts w:ascii="Times New Roman" w:hAnsi="Times New Roman" w:hint="default"/>
                <w:b/>
                <w:bCs/>
                <w:sz w:val="28"/>
                <w:szCs w:val="28"/>
                <w:lang w:val="pt-BR"/>
              </w:rPr>
              <w:t>D</w:t>
            </w:r>
            <w:r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  <w:t>.</w:t>
            </w:r>
            <w:r>
              <w:rPr>
                <w:rFonts w:ascii="Times New Roman" w:hAnsi="Times New Roman" w:hint="default"/>
                <w:bCs/>
                <w:sz w:val="28"/>
                <w:szCs w:val="28"/>
              </w:rPr>
              <w:t xml:space="preserve"> 3</w:t>
            </w:r>
            <w:r>
              <w:rPr>
                <w:rFonts w:ascii="Times New Roman" w:hAnsi="Times New Roman" w:hint="default"/>
                <w:bCs/>
                <w:i/>
                <w:iCs/>
                <w:sz w:val="28"/>
                <w:szCs w:val="28"/>
              </w:rPr>
              <w:t>x</w:t>
            </w:r>
            <w:r>
              <w:rPr>
                <w:rFonts w:ascii="Times New Roman" w:hAnsi="Times New Roman" w:hint="default"/>
                <w:bCs/>
                <w:sz w:val="28"/>
                <w:szCs w:val="28"/>
              </w:rPr>
              <w:t xml:space="preserve"> =</w:t>
            </w:r>
            <w:r>
              <w:rPr>
                <w:rFonts w:ascii="Times New Roman" w:hAnsi="Times New Roman" w:hint="default"/>
                <w:bCs/>
                <w:i/>
                <w:iCs/>
                <w:sz w:val="28"/>
                <w:szCs w:val="28"/>
              </w:rPr>
              <w:t xml:space="preserve"> x</w:t>
            </w:r>
            <w:r>
              <w:rPr>
                <w:rFonts w:ascii="Times New Roman" w:hAnsi="Times New Roman" w:hint="default"/>
                <w:bCs/>
                <w:sz w:val="28"/>
                <w:szCs w:val="28"/>
              </w:rPr>
              <w:t xml:space="preserve"> + </w:t>
            </w:r>
            <w:r w:rsidR="00327AB8">
              <w:rPr>
                <w:rFonts w:ascii="Times New Roman" w:hAnsi="Times New Roman" w:hint="default"/>
                <w:bCs/>
                <w:sz w:val="28"/>
                <w:szCs w:val="28"/>
              </w:rPr>
              <w:t>10</w:t>
            </w:r>
            <w:r>
              <w:rPr>
                <w:rFonts w:ascii="Times New Roman" w:hAnsi="Times New Roman" w:hint="default"/>
                <w:bCs/>
                <w:sz w:val="28"/>
                <w:szCs w:val="28"/>
              </w:rPr>
              <w:t>.</w:t>
            </w:r>
          </w:p>
        </w:tc>
      </w:tr>
    </w:tbl>
    <w:p w:rsidR="00847BA5" w:rsidRPr="00847BA5" w:rsidRDefault="00834183" w:rsidP="00517BD1">
      <w:pPr>
        <w:tabs>
          <w:tab w:val="left" w:pos="992"/>
        </w:tabs>
        <w:spacing w:beforeLines="20" w:afterLines="20"/>
        <w:ind w:left="992" w:hanging="992"/>
        <w:rPr>
          <w:rFonts w:asciiTheme="majorHAnsi" w:hAnsiTheme="majorHAnsi" w:cstheme="majorHAnsi"/>
          <w:sz w:val="28"/>
          <w:szCs w:val="28"/>
          <w:lang w:val="vi-VN"/>
        </w:rPr>
      </w:pPr>
      <w:r w:rsidRPr="00847BA5">
        <w:rPr>
          <w:rFonts w:asciiTheme="majorHAnsi" w:eastAsia="Calibri" w:hAnsiTheme="majorHAnsi" w:cstheme="majorHAnsi"/>
          <w:b/>
          <w:sz w:val="28"/>
          <w:szCs w:val="28"/>
          <w:lang w:val="pt-BR"/>
        </w:rPr>
        <w:t>Câu 6</w:t>
      </w:r>
      <w:r w:rsidRPr="00847BA5">
        <w:rPr>
          <w:rFonts w:asciiTheme="majorHAnsi" w:eastAsia="Calibri" w:hAnsiTheme="majorHAnsi" w:cstheme="majorHAnsi"/>
          <w:sz w:val="28"/>
          <w:szCs w:val="28"/>
          <w:lang w:val="pt-BR"/>
        </w:rPr>
        <w:t xml:space="preserve">: </w:t>
      </w:r>
      <w:r w:rsidR="00847BA5" w:rsidRPr="00847BA5">
        <w:rPr>
          <w:rFonts w:asciiTheme="majorHAnsi" w:hAnsiTheme="majorHAnsi" w:cstheme="majorHAnsi"/>
          <w:sz w:val="28"/>
          <w:szCs w:val="28"/>
          <w:lang w:val="pt-BR"/>
        </w:rPr>
        <w:t>Điều</w:t>
      </w:r>
      <w:r w:rsidR="00847BA5" w:rsidRPr="00847BA5">
        <w:rPr>
          <w:rFonts w:asciiTheme="majorHAnsi" w:hAnsiTheme="majorHAnsi" w:cstheme="majorHAnsi"/>
          <w:sz w:val="28"/>
          <w:szCs w:val="28"/>
          <w:lang w:val="vi-VN"/>
        </w:rPr>
        <w:t xml:space="preserve"> kiện </w:t>
      </w:r>
      <w:r w:rsidR="004622F6">
        <w:rPr>
          <w:rFonts w:asciiTheme="majorHAnsi" w:hAnsiTheme="majorHAnsi" w:cstheme="majorHAnsi"/>
          <w:sz w:val="28"/>
          <w:szCs w:val="28"/>
        </w:rPr>
        <w:t>xác định của</w:t>
      </w:r>
      <w:r w:rsidR="00847BA5" w:rsidRPr="00847BA5">
        <w:rPr>
          <w:rFonts w:asciiTheme="majorHAnsi" w:hAnsiTheme="majorHAnsi" w:cstheme="majorHAnsi"/>
          <w:sz w:val="28"/>
          <w:szCs w:val="28"/>
          <w:lang w:val="vi-VN"/>
        </w:rPr>
        <w:t xml:space="preserve"> p</w:t>
      </w:r>
      <w:r w:rsidR="00847BA5" w:rsidRPr="00847BA5">
        <w:rPr>
          <w:rFonts w:asciiTheme="majorHAnsi" w:hAnsiTheme="majorHAnsi" w:cstheme="majorHAnsi"/>
          <w:sz w:val="28"/>
          <w:szCs w:val="28"/>
          <w:lang w:val="pt-BR"/>
        </w:rPr>
        <w:t>hân</w:t>
      </w:r>
      <w:r w:rsidR="00847BA5" w:rsidRPr="00847BA5">
        <w:rPr>
          <w:rFonts w:asciiTheme="majorHAnsi" w:hAnsiTheme="majorHAnsi" w:cstheme="majorHAnsi"/>
          <w:sz w:val="28"/>
          <w:szCs w:val="28"/>
          <w:lang w:val="vi-VN"/>
        </w:rPr>
        <w:t xml:space="preserve"> thức </w:t>
      </w:r>
      <w:r w:rsidR="00847BA5" w:rsidRPr="00847BA5">
        <w:rPr>
          <w:rFonts w:asciiTheme="majorHAnsi" w:hAnsiTheme="majorHAnsi" w:cstheme="majorHAnsi"/>
          <w:position w:val="-24"/>
          <w:sz w:val="28"/>
          <w:szCs w:val="28"/>
        </w:rPr>
        <w:object w:dxaOrig="675" w:dyaOrig="615">
          <v:shape id="_x0000_i1037" type="#_x0000_t75" style="width:33pt;height:31.5pt" o:ole="">
            <v:imagedata r:id="rId31" o:title=""/>
          </v:shape>
          <o:OLEObject Type="Embed" ProgID="Equation.DSMT4" ShapeID="_x0000_i1037" DrawAspect="Content" ObjectID="_1840159646" r:id="rId32"/>
        </w:object>
      </w:r>
      <w:r w:rsidR="00B8207B">
        <w:rPr>
          <w:rFonts w:asciiTheme="majorHAnsi" w:hAnsiTheme="majorHAnsi" w:cstheme="majorHAnsi"/>
          <w:sz w:val="28"/>
          <w:szCs w:val="28"/>
        </w:rPr>
        <w:t>.</w:t>
      </w:r>
      <w:r w:rsidR="004622F6">
        <w:rPr>
          <w:rFonts w:asciiTheme="majorHAnsi" w:hAnsiTheme="majorHAnsi" w:cstheme="majorHAnsi"/>
          <w:sz w:val="28"/>
          <w:szCs w:val="28"/>
        </w:rPr>
        <w:t xml:space="preserve"> </w:t>
      </w:r>
      <w:r w:rsidR="00847BA5" w:rsidRPr="00847BA5">
        <w:rPr>
          <w:rFonts w:asciiTheme="majorHAnsi" w:hAnsiTheme="majorHAnsi" w:cstheme="majorHAnsi"/>
          <w:sz w:val="28"/>
          <w:szCs w:val="28"/>
          <w:lang w:val="vi-VN"/>
        </w:rPr>
        <w:t>là</w:t>
      </w:r>
    </w:p>
    <w:tbl>
      <w:tblPr>
        <w:tblW w:w="0" w:type="auto"/>
        <w:tblLook w:val="01E0"/>
      </w:tblPr>
      <w:tblGrid>
        <w:gridCol w:w="2412"/>
        <w:gridCol w:w="2411"/>
        <w:gridCol w:w="2369"/>
        <w:gridCol w:w="2384"/>
      </w:tblGrid>
      <w:tr w:rsidR="00847BA5" w:rsidRPr="00847BA5" w:rsidTr="00847BA5">
        <w:tc>
          <w:tcPr>
            <w:tcW w:w="2412" w:type="dxa"/>
            <w:hideMark/>
          </w:tcPr>
          <w:p w:rsidR="00847BA5" w:rsidRPr="00847BA5" w:rsidRDefault="00847BA5" w:rsidP="00847BA5">
            <w:pPr>
              <w:pStyle w:val="NoSpacing"/>
              <w:rPr>
                <w:rFonts w:asciiTheme="majorHAnsi" w:hAnsiTheme="majorHAnsi" w:cstheme="majorHAnsi"/>
                <w:sz w:val="28"/>
                <w:szCs w:val="28"/>
                <w:lang w:val="pt-BR"/>
              </w:rPr>
            </w:pPr>
            <w:r w:rsidRPr="0037216B">
              <w:rPr>
                <w:rFonts w:asciiTheme="majorHAnsi" w:hAnsiTheme="majorHAnsi" w:cstheme="majorHAnsi"/>
                <w:b/>
                <w:sz w:val="28"/>
                <w:szCs w:val="28"/>
                <w:lang w:val="pt-BR"/>
              </w:rPr>
              <w:t>A</w:t>
            </w:r>
            <w:r w:rsidRPr="00847BA5">
              <w:rPr>
                <w:rFonts w:asciiTheme="majorHAnsi" w:hAnsiTheme="majorHAnsi" w:cstheme="majorHAnsi"/>
                <w:sz w:val="28"/>
                <w:szCs w:val="28"/>
                <w:lang w:val="pt-BR"/>
              </w:rPr>
              <w:t>.</w:t>
            </w:r>
            <m:oMath>
              <m:r>
                <w:rPr>
                  <w:rFonts w:ascii="Cambria Math" w:hAnsi="Cambria Math" w:cstheme="majorHAnsi"/>
                  <w:sz w:val="28"/>
                  <w:szCs w:val="28"/>
                  <w:lang w:val="pt-BR"/>
                </w:rPr>
                <m:t xml:space="preserve"> x≠-3</m:t>
              </m:r>
            </m:oMath>
            <w:r w:rsidRPr="00847BA5">
              <w:rPr>
                <w:rFonts w:asciiTheme="majorHAnsi" w:hAnsiTheme="majorHAnsi" w:cstheme="majorHAnsi"/>
                <w:sz w:val="28"/>
                <w:szCs w:val="28"/>
                <w:lang w:val="pt-BR"/>
              </w:rPr>
              <w:t>.</w:t>
            </w:r>
          </w:p>
        </w:tc>
        <w:tc>
          <w:tcPr>
            <w:tcW w:w="2411" w:type="dxa"/>
            <w:hideMark/>
          </w:tcPr>
          <w:p w:rsidR="00847BA5" w:rsidRPr="00847BA5" w:rsidRDefault="00847BA5" w:rsidP="00847BA5">
            <w:pPr>
              <w:pStyle w:val="NoSpacing"/>
              <w:rPr>
                <w:rFonts w:asciiTheme="majorHAnsi" w:hAnsiTheme="majorHAnsi" w:cstheme="majorHAnsi"/>
                <w:sz w:val="28"/>
                <w:szCs w:val="28"/>
                <w:lang w:val="pt-BR"/>
              </w:rPr>
            </w:pPr>
            <w:r w:rsidRPr="0037216B">
              <w:rPr>
                <w:rFonts w:asciiTheme="majorHAnsi" w:hAnsiTheme="majorHAnsi" w:cstheme="majorHAnsi"/>
                <w:b/>
                <w:sz w:val="28"/>
                <w:szCs w:val="28"/>
                <w:lang w:val="pt-BR"/>
              </w:rPr>
              <w:t>B</w:t>
            </w:r>
            <w:r w:rsidRPr="00847BA5">
              <w:rPr>
                <w:rFonts w:asciiTheme="majorHAnsi" w:hAnsiTheme="majorHAnsi" w:cstheme="majorHAnsi"/>
                <w:sz w:val="28"/>
                <w:szCs w:val="28"/>
                <w:lang w:val="pt-BR"/>
              </w:rPr>
              <w:t>.</w:t>
            </w:r>
            <m:oMath>
              <m:r>
                <w:rPr>
                  <w:rFonts w:ascii="Cambria Math" w:hAnsi="Cambria Math" w:cstheme="majorHAnsi"/>
                  <w:sz w:val="28"/>
                  <w:szCs w:val="28"/>
                  <w:lang w:val="pt-BR"/>
                </w:rPr>
                <m:t xml:space="preserve"> x≠3</m:t>
              </m:r>
            </m:oMath>
            <w:r w:rsidRPr="00847BA5">
              <w:rPr>
                <w:rFonts w:asciiTheme="majorHAnsi" w:hAnsiTheme="majorHAnsi" w:cstheme="majorHAnsi"/>
                <w:sz w:val="28"/>
                <w:szCs w:val="28"/>
                <w:lang w:val="pt-BR"/>
              </w:rPr>
              <w:t xml:space="preserve"> .</w:t>
            </w:r>
            <w:r w:rsidRPr="00847BA5">
              <w:rPr>
                <w:rFonts w:asciiTheme="majorHAnsi" w:hAnsiTheme="majorHAnsi" w:cstheme="majorHAnsi"/>
                <w:sz w:val="28"/>
                <w:szCs w:val="28"/>
              </w:rPr>
              <w:tab/>
            </w:r>
          </w:p>
        </w:tc>
        <w:tc>
          <w:tcPr>
            <w:tcW w:w="2369" w:type="dxa"/>
            <w:hideMark/>
          </w:tcPr>
          <w:p w:rsidR="00847BA5" w:rsidRPr="00847BA5" w:rsidRDefault="00847BA5" w:rsidP="00847BA5">
            <w:pPr>
              <w:pStyle w:val="NoSpacing"/>
              <w:rPr>
                <w:rFonts w:asciiTheme="majorHAnsi" w:hAnsiTheme="majorHAnsi" w:cstheme="majorHAnsi"/>
                <w:sz w:val="28"/>
                <w:szCs w:val="28"/>
                <w:lang w:val="pt-BR"/>
              </w:rPr>
            </w:pPr>
            <w:r w:rsidRPr="0037216B">
              <w:rPr>
                <w:rFonts w:asciiTheme="majorHAnsi" w:hAnsiTheme="majorHAnsi" w:cstheme="majorHAnsi"/>
                <w:b/>
                <w:sz w:val="28"/>
                <w:szCs w:val="28"/>
                <w:lang w:val="pt-BR"/>
              </w:rPr>
              <w:t>C</w:t>
            </w:r>
            <w:r w:rsidRPr="00847BA5">
              <w:rPr>
                <w:rFonts w:asciiTheme="majorHAnsi" w:hAnsiTheme="majorHAnsi" w:cstheme="majorHAnsi"/>
                <w:sz w:val="28"/>
                <w:szCs w:val="28"/>
                <w:lang w:val="pt-BR"/>
              </w:rPr>
              <w:t>.</w:t>
            </w:r>
            <w:r w:rsidRPr="00847BA5">
              <w:rPr>
                <w:rFonts w:asciiTheme="majorHAnsi" w:hAnsiTheme="majorHAnsi" w:cstheme="majorHAnsi"/>
                <w:i/>
                <w:sz w:val="28"/>
                <w:szCs w:val="28"/>
                <w:lang w:val="pt-BR"/>
              </w:rPr>
              <w:t xml:space="preserve"> x = 3</w:t>
            </w:r>
            <w:r w:rsidR="00B8207B">
              <w:rPr>
                <w:rFonts w:asciiTheme="majorHAnsi" w:hAnsiTheme="majorHAnsi" w:cstheme="majorHAnsi"/>
                <w:i/>
                <w:sz w:val="28"/>
                <w:szCs w:val="28"/>
                <w:lang w:val="pt-BR"/>
              </w:rPr>
              <w:t>.</w:t>
            </w:r>
          </w:p>
        </w:tc>
        <w:tc>
          <w:tcPr>
            <w:tcW w:w="2384" w:type="dxa"/>
            <w:hideMark/>
          </w:tcPr>
          <w:p w:rsidR="00847BA5" w:rsidRPr="00847BA5" w:rsidRDefault="00847BA5" w:rsidP="00847BA5">
            <w:pPr>
              <w:pStyle w:val="NoSpacing"/>
              <w:rPr>
                <w:rFonts w:asciiTheme="majorHAnsi" w:hAnsiTheme="majorHAnsi" w:cstheme="majorHAnsi"/>
                <w:sz w:val="28"/>
                <w:szCs w:val="28"/>
              </w:rPr>
            </w:pPr>
            <w:r w:rsidRPr="0037216B">
              <w:rPr>
                <w:rFonts w:asciiTheme="majorHAnsi" w:hAnsiTheme="majorHAnsi" w:cstheme="majorHAnsi"/>
                <w:b/>
                <w:sz w:val="28"/>
                <w:szCs w:val="28"/>
                <w:lang w:val="pt-BR"/>
              </w:rPr>
              <w:t>D</w:t>
            </w:r>
            <w:r w:rsidRPr="00847BA5">
              <w:rPr>
                <w:rFonts w:asciiTheme="majorHAnsi" w:hAnsiTheme="majorHAnsi" w:cstheme="majorHAnsi"/>
                <w:sz w:val="28"/>
                <w:szCs w:val="28"/>
                <w:lang w:val="pt-BR"/>
              </w:rPr>
              <w:t xml:space="preserve">. </w:t>
            </w:r>
            <m:oMath>
              <m:r>
                <w:rPr>
                  <w:rFonts w:ascii="Cambria Math" w:hAnsi="Cambria Math" w:cstheme="majorHAnsi"/>
                  <w:sz w:val="28"/>
                  <w:szCs w:val="28"/>
                  <w:lang w:val="pt-BR"/>
                </w:rPr>
                <m:t>x≠0</m:t>
              </m:r>
            </m:oMath>
            <w:r w:rsidR="00B8207B">
              <w:rPr>
                <w:rFonts w:asciiTheme="majorHAnsi" w:hAnsiTheme="majorHAnsi" w:cstheme="majorHAnsi"/>
                <w:sz w:val="28"/>
                <w:szCs w:val="28"/>
                <w:lang w:val="pt-BR"/>
              </w:rPr>
              <w:t>.</w:t>
            </w:r>
          </w:p>
        </w:tc>
      </w:tr>
    </w:tbl>
    <w:p w:rsidR="006E3C1C" w:rsidRPr="00350292" w:rsidRDefault="00834183" w:rsidP="00847BA5">
      <w:pPr>
        <w:spacing w:after="160" w:line="256" w:lineRule="auto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pt-BR"/>
        </w:rPr>
        <w:t>Câu 7</w:t>
      </w:r>
      <w:r>
        <w:rPr>
          <w:rFonts w:ascii="Times New Roman" w:eastAsia="Calibri" w:hAnsi="Times New Roman" w:cs="Times New Roman"/>
          <w:sz w:val="28"/>
          <w:szCs w:val="28"/>
          <w:lang w:val="pt-BR"/>
        </w:rPr>
        <w:t xml:space="preserve">: Một hộp đựng </w:t>
      </w:r>
      <w:r>
        <w:rPr>
          <w:rFonts w:ascii="Times New Roman" w:eastAsia="Calibri" w:hAnsi="Times New Roman" w:cs="Times New Roman"/>
          <w:sz w:val="28"/>
          <w:szCs w:val="28"/>
        </w:rPr>
        <w:t>7 quả cầu có hình dạng như nhau, chỉ khác màu, trong đó có 4</w:t>
      </w:r>
      <w:r>
        <w:rPr>
          <w:rFonts w:ascii="Times New Roman" w:eastAsia="Calibri" w:hAnsi="Times New Roman" w:cs="Times New Roman"/>
          <w:sz w:val="28"/>
          <w:szCs w:val="28"/>
          <w:lang w:val="pt-BR"/>
        </w:rPr>
        <w:t xml:space="preserve"> quả cầu màu đỏ </w:t>
      </w:r>
      <w:r>
        <w:rPr>
          <w:rFonts w:ascii="Times New Roman" w:eastAsia="Calibri" w:hAnsi="Times New Roman" w:cs="Times New Roman"/>
          <w:sz w:val="28"/>
          <w:szCs w:val="28"/>
        </w:rPr>
        <w:t>và 3 quả cầu màu xanh.</w:t>
      </w:r>
      <w:r>
        <w:rPr>
          <w:rFonts w:ascii="Times New Roman" w:eastAsia="Calibri" w:hAnsi="Times New Roman" w:cs="Times New Roman"/>
          <w:sz w:val="28"/>
          <w:szCs w:val="28"/>
          <w:lang w:val="pt-BR"/>
        </w:rPr>
        <w:t xml:space="preserve"> Lấy ngẫu nhiên 1 quả cầu trong hộp. Có bao nhiêu kết quả có thể của hành động này?</w:t>
      </w:r>
    </w:p>
    <w:tbl>
      <w:tblPr>
        <w:tblW w:w="0" w:type="auto"/>
        <w:tblLook w:val="04A0"/>
      </w:tblPr>
      <w:tblGrid>
        <w:gridCol w:w="2533"/>
        <w:gridCol w:w="2534"/>
        <w:gridCol w:w="2534"/>
        <w:gridCol w:w="2534"/>
      </w:tblGrid>
      <w:tr w:rsidR="006E3C1C">
        <w:tc>
          <w:tcPr>
            <w:tcW w:w="2539" w:type="dxa"/>
            <w:shd w:val="clear" w:color="auto" w:fill="auto"/>
          </w:tcPr>
          <w:p w:rsidR="006E3C1C" w:rsidRDefault="00834183">
            <w:pPr>
              <w:pStyle w:val="msonospacing0"/>
              <w:spacing w:line="256" w:lineRule="auto"/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</w:pPr>
            <w:r w:rsidRPr="0037216B">
              <w:rPr>
                <w:rFonts w:ascii="Times New Roman" w:hAnsi="Times New Roman" w:hint="default"/>
                <w:b/>
                <w:bCs/>
                <w:sz w:val="28"/>
                <w:szCs w:val="28"/>
                <w:lang w:val="pt-BR"/>
              </w:rPr>
              <w:t>A</w:t>
            </w:r>
            <w:r w:rsidRPr="0037216B"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  <w:t>.</w:t>
            </w:r>
            <w:r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  <w:t xml:space="preserve"> 2.</w:t>
            </w:r>
          </w:p>
        </w:tc>
        <w:tc>
          <w:tcPr>
            <w:tcW w:w="2539" w:type="dxa"/>
            <w:shd w:val="clear" w:color="auto" w:fill="auto"/>
          </w:tcPr>
          <w:p w:rsidR="006E3C1C" w:rsidRDefault="00834183">
            <w:pPr>
              <w:pStyle w:val="msonospacing0"/>
              <w:spacing w:line="256" w:lineRule="auto"/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</w:pPr>
            <w:r w:rsidRPr="0037216B">
              <w:rPr>
                <w:rFonts w:ascii="Times New Roman" w:hAnsi="Times New Roman" w:hint="default"/>
                <w:b/>
                <w:bCs/>
                <w:sz w:val="28"/>
                <w:szCs w:val="28"/>
                <w:lang w:val="pt-BR"/>
              </w:rPr>
              <w:t>B</w:t>
            </w:r>
            <w:r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  <w:t xml:space="preserve">. 7. </w:t>
            </w:r>
          </w:p>
        </w:tc>
        <w:tc>
          <w:tcPr>
            <w:tcW w:w="2539" w:type="dxa"/>
            <w:shd w:val="clear" w:color="auto" w:fill="auto"/>
          </w:tcPr>
          <w:p w:rsidR="006E3C1C" w:rsidRDefault="00834183">
            <w:pPr>
              <w:pStyle w:val="msonospacing0"/>
              <w:spacing w:line="256" w:lineRule="auto"/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</w:pPr>
            <w:r w:rsidRPr="0037216B">
              <w:rPr>
                <w:rFonts w:ascii="Times New Roman" w:hAnsi="Times New Roman" w:hint="default"/>
                <w:b/>
                <w:bCs/>
                <w:sz w:val="28"/>
                <w:szCs w:val="28"/>
                <w:lang w:val="pt-BR"/>
              </w:rPr>
              <w:t>C</w:t>
            </w:r>
            <w:r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  <w:t xml:space="preserve">. 5 </w:t>
            </w:r>
            <w:r>
              <w:rPr>
                <w:rFonts w:ascii="Times New Roman" w:hAnsi="Times New Roman" w:hint="default"/>
                <w:bCs/>
                <w:sz w:val="28"/>
                <w:szCs w:val="28"/>
              </w:rPr>
              <w:t xml:space="preserve">.       </w:t>
            </w:r>
          </w:p>
        </w:tc>
        <w:tc>
          <w:tcPr>
            <w:tcW w:w="2539" w:type="dxa"/>
            <w:shd w:val="clear" w:color="auto" w:fill="auto"/>
          </w:tcPr>
          <w:p w:rsidR="006E3C1C" w:rsidRDefault="00834183">
            <w:pPr>
              <w:pStyle w:val="msonospacing0"/>
              <w:spacing w:line="256" w:lineRule="auto"/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</w:pPr>
            <w:r w:rsidRPr="0037216B">
              <w:rPr>
                <w:rFonts w:ascii="Times New Roman" w:hAnsi="Times New Roman" w:hint="default"/>
                <w:b/>
                <w:bCs/>
                <w:sz w:val="28"/>
                <w:szCs w:val="28"/>
                <w:lang w:val="pt-BR"/>
              </w:rPr>
              <w:t>D</w:t>
            </w:r>
            <w:r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  <w:t>. 4</w:t>
            </w:r>
            <w:r>
              <w:rPr>
                <w:rFonts w:ascii="Times New Roman" w:hAnsi="Times New Roman" w:hint="default"/>
                <w:bCs/>
                <w:sz w:val="28"/>
                <w:szCs w:val="28"/>
              </w:rPr>
              <w:t>.</w:t>
            </w:r>
          </w:p>
        </w:tc>
      </w:tr>
    </w:tbl>
    <w:p w:rsidR="006E3C1C" w:rsidRDefault="00834183">
      <w:pPr>
        <w:pStyle w:val="msonospacing0"/>
        <w:rPr>
          <w:rFonts w:ascii="Times New Roman" w:hAnsi="Times New Roman" w:hint="default"/>
          <w:sz w:val="28"/>
          <w:szCs w:val="28"/>
        </w:rPr>
      </w:pPr>
      <w:r>
        <w:rPr>
          <w:rFonts w:ascii="Times New Roman" w:hAnsi="Times New Roman" w:hint="default"/>
          <w:b/>
          <w:sz w:val="28"/>
          <w:szCs w:val="28"/>
        </w:rPr>
        <w:t>Câu 8</w:t>
      </w:r>
      <w:r>
        <w:rPr>
          <w:rFonts w:ascii="Times New Roman" w:hAnsi="Times New Roman" w:hint="default"/>
          <w:sz w:val="28"/>
          <w:szCs w:val="28"/>
          <w:lang w:val="pt-BR"/>
        </w:rPr>
        <w:t>:</w:t>
      </w:r>
      <w:r w:rsidR="0091577F">
        <w:rPr>
          <w:rFonts w:ascii="Times New Roman" w:hAnsi="Times New Roman" w:hint="default"/>
          <w:sz w:val="28"/>
          <w:szCs w:val="28"/>
          <w:lang w:val="pt-BR"/>
        </w:rPr>
        <w:t xml:space="preserve"> </w:t>
      </w:r>
      <w:r>
        <w:rPr>
          <w:rFonts w:ascii="Times New Roman" w:hAnsi="Times New Roman" w:hint="default"/>
          <w:sz w:val="28"/>
          <w:szCs w:val="28"/>
        </w:rPr>
        <w:t>Một giỏ trái cây có 4 quả xoài, 5 quả mận và 8 quả ổi</w:t>
      </w:r>
      <w:r w:rsidR="006D2174">
        <w:rPr>
          <w:rFonts w:ascii="Times New Roman" w:hAnsi="Times New Roman" w:hint="default"/>
          <w:sz w:val="28"/>
          <w:szCs w:val="28"/>
        </w:rPr>
        <w:t>.</w:t>
      </w:r>
      <w:r w:rsidR="00EB4CD4">
        <w:rPr>
          <w:rFonts w:ascii="Times New Roman" w:hAnsi="Times New Roman" w:hint="default"/>
          <w:sz w:val="28"/>
          <w:szCs w:val="28"/>
        </w:rPr>
        <w:t xml:space="preserve"> </w:t>
      </w:r>
      <w:r>
        <w:rPr>
          <w:rFonts w:ascii="Times New Roman" w:hAnsi="Times New Roman" w:hint="default"/>
          <w:sz w:val="28"/>
          <w:szCs w:val="28"/>
        </w:rPr>
        <w:t>An chọn một quả bất kì từ trong giỏ trái cây. Có tất cả bao nhiêu kết quả thuận lợi cho biến cố: “An lấy được một quả mận”?</w:t>
      </w:r>
    </w:p>
    <w:tbl>
      <w:tblPr>
        <w:tblW w:w="0" w:type="auto"/>
        <w:tblLook w:val="04A0"/>
      </w:tblPr>
      <w:tblGrid>
        <w:gridCol w:w="2533"/>
        <w:gridCol w:w="2534"/>
        <w:gridCol w:w="2534"/>
        <w:gridCol w:w="2534"/>
      </w:tblGrid>
      <w:tr w:rsidR="006E3C1C">
        <w:tc>
          <w:tcPr>
            <w:tcW w:w="2539" w:type="dxa"/>
            <w:shd w:val="clear" w:color="auto" w:fill="auto"/>
          </w:tcPr>
          <w:p w:rsidR="006E3C1C" w:rsidRDefault="00834183">
            <w:pPr>
              <w:pStyle w:val="msonospacing0"/>
              <w:spacing w:line="256" w:lineRule="auto"/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</w:pPr>
            <w:r w:rsidRPr="0037216B">
              <w:rPr>
                <w:rFonts w:ascii="Times New Roman" w:hAnsi="Times New Roman" w:hint="default"/>
                <w:b/>
                <w:bCs/>
                <w:sz w:val="28"/>
                <w:szCs w:val="28"/>
                <w:lang w:val="pt-BR"/>
              </w:rPr>
              <w:t>A</w:t>
            </w:r>
            <w:r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  <w:t>. 17</w:t>
            </w:r>
            <w:r>
              <w:rPr>
                <w:rFonts w:ascii="Times New Roman" w:hAnsi="Times New Roman" w:hint="default"/>
                <w:bCs/>
                <w:sz w:val="28"/>
                <w:szCs w:val="28"/>
              </w:rPr>
              <w:t xml:space="preserve">.            </w:t>
            </w:r>
          </w:p>
        </w:tc>
        <w:tc>
          <w:tcPr>
            <w:tcW w:w="2539" w:type="dxa"/>
            <w:shd w:val="clear" w:color="auto" w:fill="auto"/>
          </w:tcPr>
          <w:p w:rsidR="006E3C1C" w:rsidRDefault="00834183">
            <w:pPr>
              <w:pStyle w:val="msonospacing0"/>
              <w:spacing w:line="256" w:lineRule="auto"/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</w:pPr>
            <w:r w:rsidRPr="0037216B">
              <w:rPr>
                <w:rFonts w:ascii="Times New Roman" w:hAnsi="Times New Roman" w:hint="default"/>
                <w:b/>
                <w:bCs/>
                <w:sz w:val="28"/>
                <w:szCs w:val="28"/>
                <w:lang w:val="pt-BR"/>
              </w:rPr>
              <w:t>B</w:t>
            </w:r>
            <w:r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  <w:t>. 4</w:t>
            </w:r>
            <w:r>
              <w:rPr>
                <w:rFonts w:ascii="Times New Roman" w:hAnsi="Times New Roman" w:hint="default"/>
                <w:bCs/>
                <w:sz w:val="28"/>
                <w:szCs w:val="28"/>
              </w:rPr>
              <w:t xml:space="preserve">.         </w:t>
            </w:r>
          </w:p>
        </w:tc>
        <w:tc>
          <w:tcPr>
            <w:tcW w:w="2539" w:type="dxa"/>
            <w:shd w:val="clear" w:color="auto" w:fill="auto"/>
          </w:tcPr>
          <w:p w:rsidR="006E3C1C" w:rsidRDefault="00834183">
            <w:pPr>
              <w:pStyle w:val="msonospacing0"/>
              <w:spacing w:line="256" w:lineRule="auto"/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</w:pPr>
            <w:r w:rsidRPr="0037216B">
              <w:rPr>
                <w:rFonts w:ascii="Times New Roman" w:hAnsi="Times New Roman" w:hint="default"/>
                <w:b/>
                <w:bCs/>
                <w:sz w:val="28"/>
                <w:szCs w:val="28"/>
                <w:lang w:val="pt-BR"/>
              </w:rPr>
              <w:t>C</w:t>
            </w:r>
            <w:r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  <w:t xml:space="preserve">. </w:t>
            </w:r>
            <w:r>
              <w:rPr>
                <w:rFonts w:ascii="Times New Roman" w:hAnsi="Times New Roman" w:hint="default"/>
                <w:bCs/>
                <w:sz w:val="28"/>
                <w:szCs w:val="28"/>
              </w:rPr>
              <w:t xml:space="preserve">5.        </w:t>
            </w:r>
          </w:p>
        </w:tc>
        <w:tc>
          <w:tcPr>
            <w:tcW w:w="2539" w:type="dxa"/>
            <w:shd w:val="clear" w:color="auto" w:fill="auto"/>
          </w:tcPr>
          <w:p w:rsidR="006E3C1C" w:rsidRDefault="00834183">
            <w:pPr>
              <w:pStyle w:val="msonospacing0"/>
              <w:spacing w:line="256" w:lineRule="auto"/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</w:pPr>
            <w:r w:rsidRPr="0037216B">
              <w:rPr>
                <w:rFonts w:ascii="Times New Roman" w:hAnsi="Times New Roman" w:hint="default"/>
                <w:b/>
                <w:bCs/>
                <w:sz w:val="28"/>
                <w:szCs w:val="28"/>
                <w:lang w:val="pt-BR"/>
              </w:rPr>
              <w:t>D</w:t>
            </w:r>
            <w:r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  <w:t>. 8</w:t>
            </w:r>
            <w:r>
              <w:rPr>
                <w:rFonts w:ascii="Times New Roman" w:hAnsi="Times New Roman" w:hint="default"/>
                <w:bCs/>
                <w:sz w:val="28"/>
                <w:szCs w:val="28"/>
              </w:rPr>
              <w:t>.</w:t>
            </w:r>
          </w:p>
        </w:tc>
      </w:tr>
    </w:tbl>
    <w:p w:rsidR="006E3C1C" w:rsidRDefault="00834183">
      <w:pPr>
        <w:pStyle w:val="msonospacing0"/>
        <w:rPr>
          <w:rFonts w:ascii="Times New Roman" w:hAnsi="Times New Roman" w:hint="default"/>
          <w:b/>
          <w:sz w:val="28"/>
          <w:szCs w:val="28"/>
        </w:rPr>
      </w:pPr>
      <w:r>
        <w:rPr>
          <w:rFonts w:ascii="Times New Roman" w:hAnsi="Times New Roman" w:hint="default"/>
          <w:b/>
          <w:sz w:val="28"/>
          <w:szCs w:val="28"/>
        </w:rPr>
        <w:t>Câu 9</w:t>
      </w:r>
      <w:r>
        <w:rPr>
          <w:rFonts w:ascii="Times New Roman" w:hAnsi="Times New Roman" w:hint="default"/>
          <w:sz w:val="28"/>
          <w:szCs w:val="28"/>
          <w:lang w:val="pt-BR"/>
        </w:rPr>
        <w:t xml:space="preserve">: </w:t>
      </w:r>
      <w:r>
        <w:rPr>
          <w:rFonts w:ascii="Times New Roman" w:hAnsi="Times New Roman" w:hint="default"/>
          <w:sz w:val="28"/>
          <w:szCs w:val="28"/>
        </w:rPr>
        <w:t>Trong các khẳng định sau, khẳng định nào đúng?</w:t>
      </w:r>
    </w:p>
    <w:tbl>
      <w:tblPr>
        <w:tblW w:w="10881" w:type="dxa"/>
        <w:tblLook w:val="04A0"/>
      </w:tblPr>
      <w:tblGrid>
        <w:gridCol w:w="10881"/>
      </w:tblGrid>
      <w:tr w:rsidR="006E3C1C">
        <w:tc>
          <w:tcPr>
            <w:tcW w:w="10881" w:type="dxa"/>
            <w:shd w:val="clear" w:color="auto" w:fill="auto"/>
          </w:tcPr>
          <w:p w:rsidR="006E3C1C" w:rsidRDefault="00834183">
            <w:pPr>
              <w:pStyle w:val="msonospacing0"/>
              <w:spacing w:line="256" w:lineRule="auto"/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</w:pPr>
            <w:r w:rsidRPr="0037216B">
              <w:rPr>
                <w:rFonts w:ascii="Times New Roman" w:hAnsi="Times New Roman" w:hint="default"/>
                <w:b/>
                <w:bCs/>
                <w:sz w:val="28"/>
                <w:szCs w:val="28"/>
                <w:lang w:val="pt-BR"/>
              </w:rPr>
              <w:t>A</w:t>
            </w:r>
            <w:r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  <w:t>. Hai</w:t>
            </w:r>
            <w:r>
              <w:rPr>
                <w:rFonts w:ascii="Times New Roman" w:hAnsi="Times New Roman" w:hint="default"/>
                <w:bCs/>
                <w:sz w:val="28"/>
                <w:szCs w:val="28"/>
              </w:rPr>
              <w:t xml:space="preserve"> tam giác bằng nhau thì đồng dạng với nhau.</w:t>
            </w:r>
          </w:p>
        </w:tc>
      </w:tr>
      <w:tr w:rsidR="006E3C1C">
        <w:tc>
          <w:tcPr>
            <w:tcW w:w="10881" w:type="dxa"/>
            <w:shd w:val="clear" w:color="auto" w:fill="auto"/>
          </w:tcPr>
          <w:p w:rsidR="006E3C1C" w:rsidRDefault="00834183">
            <w:pPr>
              <w:pStyle w:val="msonospacing0"/>
              <w:spacing w:line="256" w:lineRule="auto"/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</w:pPr>
            <w:r w:rsidRPr="0037216B">
              <w:rPr>
                <w:rFonts w:ascii="Times New Roman" w:hAnsi="Times New Roman" w:hint="default"/>
                <w:b/>
                <w:bCs/>
                <w:sz w:val="28"/>
                <w:szCs w:val="28"/>
              </w:rPr>
              <w:t>B</w:t>
            </w:r>
            <w:r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  <w:t>. Hai</w:t>
            </w:r>
            <w:r>
              <w:rPr>
                <w:rFonts w:ascii="Times New Roman" w:hAnsi="Times New Roman" w:hint="default"/>
                <w:bCs/>
                <w:sz w:val="28"/>
                <w:szCs w:val="28"/>
              </w:rPr>
              <w:t xml:space="preserve"> tam giác đồng dạng với nhau thì bằng nhau.</w:t>
            </w:r>
          </w:p>
        </w:tc>
      </w:tr>
      <w:tr w:rsidR="006E3C1C">
        <w:tc>
          <w:tcPr>
            <w:tcW w:w="10881" w:type="dxa"/>
            <w:shd w:val="clear" w:color="auto" w:fill="auto"/>
          </w:tcPr>
          <w:p w:rsidR="006E3C1C" w:rsidRDefault="00834183">
            <w:pPr>
              <w:pStyle w:val="msonospacing0"/>
              <w:spacing w:line="256" w:lineRule="auto"/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</w:pPr>
            <w:r w:rsidRPr="0037216B">
              <w:rPr>
                <w:rFonts w:ascii="Times New Roman" w:hAnsi="Times New Roman" w:hint="default"/>
                <w:b/>
                <w:bCs/>
                <w:sz w:val="28"/>
                <w:szCs w:val="28"/>
              </w:rPr>
              <w:t>C</w:t>
            </w:r>
            <w:r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  <w:t>. Hai</w:t>
            </w:r>
            <w:r>
              <w:rPr>
                <w:rFonts w:ascii="Times New Roman" w:hAnsi="Times New Roman" w:hint="default"/>
                <w:bCs/>
                <w:sz w:val="28"/>
                <w:szCs w:val="28"/>
              </w:rPr>
              <w:t xml:space="preserve"> tam giác vuông đồng dạng với nhau.</w:t>
            </w:r>
          </w:p>
        </w:tc>
      </w:tr>
      <w:tr w:rsidR="006E3C1C">
        <w:tc>
          <w:tcPr>
            <w:tcW w:w="10881" w:type="dxa"/>
            <w:shd w:val="clear" w:color="auto" w:fill="auto"/>
          </w:tcPr>
          <w:p w:rsidR="006E3C1C" w:rsidRDefault="00834183">
            <w:pPr>
              <w:pStyle w:val="msonospacing0"/>
              <w:spacing w:line="256" w:lineRule="auto"/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</w:pPr>
            <w:r w:rsidRPr="0037216B">
              <w:rPr>
                <w:rFonts w:ascii="Times New Roman" w:hAnsi="Times New Roman" w:hint="default"/>
                <w:b/>
                <w:bCs/>
                <w:sz w:val="28"/>
                <w:szCs w:val="28"/>
                <w:lang w:val="pt-BR"/>
              </w:rPr>
              <w:t>D</w:t>
            </w:r>
            <w:r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  <w:t>. Hai</w:t>
            </w:r>
            <w:r>
              <w:rPr>
                <w:rFonts w:ascii="Times New Roman" w:hAnsi="Times New Roman" w:hint="default"/>
                <w:bCs/>
                <w:sz w:val="28"/>
                <w:szCs w:val="28"/>
              </w:rPr>
              <w:t xml:space="preserve"> tam giác cân  đồng dạng với nhau</w:t>
            </w:r>
            <w:r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  <w:t xml:space="preserve">. </w:t>
            </w:r>
          </w:p>
        </w:tc>
      </w:tr>
    </w:tbl>
    <w:p w:rsidR="006E3C1C" w:rsidRDefault="00834183">
      <w:pPr>
        <w:pStyle w:val="msonospacing0"/>
        <w:rPr>
          <w:rFonts w:ascii="Times New Roman" w:hAnsi="Times New Roman" w:hint="default"/>
          <w:sz w:val="28"/>
          <w:szCs w:val="28"/>
        </w:rPr>
      </w:pPr>
      <w:r>
        <w:rPr>
          <w:rFonts w:ascii="Times New Roman" w:hAnsi="Times New Roman" w:hint="default"/>
          <w:b/>
          <w:sz w:val="28"/>
          <w:szCs w:val="28"/>
        </w:rPr>
        <w:t>Câu 10</w:t>
      </w:r>
      <w:r>
        <w:rPr>
          <w:rFonts w:ascii="Times New Roman" w:hAnsi="Times New Roman" w:hint="default"/>
          <w:sz w:val="28"/>
          <w:szCs w:val="28"/>
          <w:lang w:val="pt-BR"/>
        </w:rPr>
        <w:t xml:space="preserve">: </w:t>
      </w:r>
      <w:r>
        <w:rPr>
          <w:rFonts w:ascii="Times New Roman" w:hAnsi="Times New Roman" w:hint="default"/>
          <w:sz w:val="28"/>
          <w:szCs w:val="28"/>
        </w:rPr>
        <w:t>Cho tam giác MNP vuông tại M</w:t>
      </w:r>
      <w:r w:rsidR="00A068A2">
        <w:rPr>
          <w:rFonts w:ascii="Times New Roman" w:hAnsi="Times New Roman" w:hint="default"/>
          <w:sz w:val="28"/>
          <w:szCs w:val="28"/>
        </w:rPr>
        <w:t>. Chọn đẳng thức đúng.</w:t>
      </w:r>
    </w:p>
    <w:tbl>
      <w:tblPr>
        <w:tblW w:w="10278" w:type="dxa"/>
        <w:tblLook w:val="04A0"/>
      </w:tblPr>
      <w:tblGrid>
        <w:gridCol w:w="2448"/>
        <w:gridCol w:w="2610"/>
        <w:gridCol w:w="270"/>
        <w:gridCol w:w="2520"/>
        <w:gridCol w:w="2430"/>
      </w:tblGrid>
      <w:tr w:rsidR="006E3C1C" w:rsidTr="00A068A2">
        <w:tc>
          <w:tcPr>
            <w:tcW w:w="2448" w:type="dxa"/>
            <w:shd w:val="clear" w:color="auto" w:fill="auto"/>
          </w:tcPr>
          <w:p w:rsidR="006E3C1C" w:rsidRDefault="00834183">
            <w:pPr>
              <w:pStyle w:val="msonospacing0"/>
              <w:spacing w:line="256" w:lineRule="auto"/>
              <w:rPr>
                <w:rFonts w:ascii="Times New Roman" w:hAnsi="Times New Roman" w:hint="default"/>
                <w:sz w:val="28"/>
                <w:szCs w:val="28"/>
                <w:vertAlign w:val="superscript"/>
                <w:lang w:val="pt-BR"/>
              </w:rPr>
            </w:pPr>
            <w:r>
              <w:rPr>
                <w:rFonts w:ascii="Times New Roman" w:hAnsi="Times New Roman" w:hint="default"/>
                <w:b/>
                <w:sz w:val="28"/>
                <w:szCs w:val="28"/>
                <w:lang w:val="pt-BR"/>
              </w:rPr>
              <w:t>A.</w:t>
            </w:r>
            <w:r w:rsidR="00A068A2">
              <w:rPr>
                <w:rFonts w:ascii="Times New Roman" w:hAnsi="Times New Roman" w:hint="default"/>
                <w:b/>
                <w:sz w:val="28"/>
                <w:szCs w:val="28"/>
                <w:lang w:val="pt-BR"/>
              </w:rPr>
              <w:t xml:space="preserve"> </w:t>
            </w:r>
            <w:r w:rsidR="00A068A2">
              <w:rPr>
                <w:rFonts w:ascii="Times New Roman" w:hAnsi="Times New Roman" w:hint="default"/>
                <w:sz w:val="28"/>
                <w:szCs w:val="28"/>
                <w:lang w:val="pt-BR"/>
              </w:rPr>
              <w:t>NP</w:t>
            </w:r>
            <w:r w:rsidR="00A068A2" w:rsidRPr="00A068A2">
              <w:rPr>
                <w:rFonts w:ascii="Times New Roman" w:hAnsi="Times New Roman" w:hint="default"/>
                <w:sz w:val="28"/>
                <w:szCs w:val="28"/>
                <w:vertAlign w:val="superscript"/>
                <w:lang w:val="pt-BR"/>
              </w:rPr>
              <w:t>2</w:t>
            </w:r>
            <w:r w:rsidR="00A068A2">
              <w:rPr>
                <w:rFonts w:ascii="Times New Roman" w:hAnsi="Times New Roman" w:hint="default"/>
                <w:sz w:val="28"/>
                <w:szCs w:val="28"/>
                <w:lang w:val="pt-BR"/>
              </w:rPr>
              <w:t>=MN</w:t>
            </w:r>
            <w:r w:rsidR="00A068A2" w:rsidRPr="00A068A2">
              <w:rPr>
                <w:rFonts w:ascii="Times New Roman" w:hAnsi="Times New Roman" w:hint="default"/>
                <w:sz w:val="28"/>
                <w:szCs w:val="28"/>
                <w:vertAlign w:val="superscript"/>
                <w:lang w:val="pt-BR"/>
              </w:rPr>
              <w:t>2</w:t>
            </w:r>
            <w:r w:rsidR="00A068A2">
              <w:rPr>
                <w:rFonts w:ascii="Times New Roman" w:hAnsi="Times New Roman" w:hint="default"/>
                <w:sz w:val="28"/>
                <w:szCs w:val="28"/>
                <w:lang w:val="pt-BR"/>
              </w:rPr>
              <w:t>+MP</w:t>
            </w:r>
            <w:r w:rsidR="00A068A2" w:rsidRPr="00A068A2">
              <w:rPr>
                <w:rFonts w:ascii="Times New Roman" w:hAnsi="Times New Roman" w:hint="default"/>
                <w:sz w:val="28"/>
                <w:szCs w:val="28"/>
                <w:vertAlign w:val="superscript"/>
                <w:lang w:val="pt-BR"/>
              </w:rPr>
              <w:t>2</w:t>
            </w:r>
            <w:r>
              <w:rPr>
                <w:rFonts w:ascii="Times New Roman" w:hAnsi="Times New Roman" w:hint="default"/>
                <w:sz w:val="28"/>
                <w:szCs w:val="28"/>
              </w:rPr>
              <w:t>.</w:t>
            </w:r>
          </w:p>
        </w:tc>
        <w:tc>
          <w:tcPr>
            <w:tcW w:w="2610" w:type="dxa"/>
            <w:shd w:val="clear" w:color="auto" w:fill="auto"/>
          </w:tcPr>
          <w:p w:rsidR="006E3C1C" w:rsidRDefault="00834183">
            <w:pPr>
              <w:pStyle w:val="msonospacing0"/>
              <w:spacing w:line="256" w:lineRule="auto"/>
              <w:rPr>
                <w:rFonts w:ascii="Times New Roman" w:hAnsi="Times New Roman" w:hint="default"/>
                <w:sz w:val="28"/>
                <w:szCs w:val="28"/>
                <w:vertAlign w:val="superscript"/>
                <w:lang w:val="pt-BR"/>
              </w:rPr>
            </w:pPr>
            <w:r>
              <w:rPr>
                <w:rFonts w:ascii="Times New Roman" w:hAnsi="Times New Roman" w:hint="default"/>
                <w:b/>
                <w:sz w:val="28"/>
                <w:szCs w:val="28"/>
                <w:lang w:val="pt-BR"/>
              </w:rPr>
              <w:t>B.</w:t>
            </w:r>
            <w:r>
              <w:rPr>
                <w:rFonts w:ascii="Times New Roman" w:hAnsi="Times New Roman" w:hint="default"/>
                <w:sz w:val="28"/>
                <w:szCs w:val="28"/>
                <w:lang w:val="pt-BR"/>
              </w:rPr>
              <w:t xml:space="preserve"> </w:t>
            </w:r>
            <w:r w:rsidR="00A068A2">
              <w:rPr>
                <w:rFonts w:ascii="Times New Roman" w:hAnsi="Times New Roman" w:hint="default"/>
                <w:sz w:val="28"/>
                <w:szCs w:val="28"/>
                <w:lang w:val="pt-BR"/>
              </w:rPr>
              <w:t>MP</w:t>
            </w:r>
            <w:r w:rsidR="00A068A2" w:rsidRPr="00A068A2">
              <w:rPr>
                <w:rFonts w:ascii="Times New Roman" w:hAnsi="Times New Roman" w:hint="default"/>
                <w:sz w:val="28"/>
                <w:szCs w:val="28"/>
                <w:vertAlign w:val="superscript"/>
                <w:lang w:val="pt-BR"/>
              </w:rPr>
              <w:t>2</w:t>
            </w:r>
            <w:r w:rsidR="00A068A2">
              <w:rPr>
                <w:rFonts w:ascii="Times New Roman" w:hAnsi="Times New Roman" w:hint="default"/>
                <w:sz w:val="28"/>
                <w:szCs w:val="28"/>
                <w:lang w:val="pt-BR"/>
              </w:rPr>
              <w:t>=MN</w:t>
            </w:r>
            <w:r w:rsidR="00A068A2" w:rsidRPr="00A068A2">
              <w:rPr>
                <w:rFonts w:ascii="Times New Roman" w:hAnsi="Times New Roman" w:hint="default"/>
                <w:sz w:val="28"/>
                <w:szCs w:val="28"/>
                <w:vertAlign w:val="superscript"/>
                <w:lang w:val="pt-BR"/>
              </w:rPr>
              <w:t>2</w:t>
            </w:r>
            <w:r w:rsidR="00A068A2">
              <w:rPr>
                <w:rFonts w:ascii="Times New Roman" w:hAnsi="Times New Roman" w:hint="default"/>
                <w:sz w:val="28"/>
                <w:szCs w:val="28"/>
                <w:lang w:val="pt-BR"/>
              </w:rPr>
              <w:t>+NP</w:t>
            </w:r>
            <w:r w:rsidR="00A068A2" w:rsidRPr="00A068A2">
              <w:rPr>
                <w:rFonts w:ascii="Times New Roman" w:hAnsi="Times New Roman" w:hint="default"/>
                <w:sz w:val="28"/>
                <w:szCs w:val="28"/>
                <w:vertAlign w:val="superscript"/>
                <w:lang w:val="pt-BR"/>
              </w:rPr>
              <w:t>2</w:t>
            </w:r>
            <w:r>
              <w:rPr>
                <w:rFonts w:ascii="Times New Roman" w:hAnsi="Times New Roman" w:hint="default"/>
                <w:sz w:val="28"/>
                <w:szCs w:val="28"/>
              </w:rPr>
              <w:t>.</w:t>
            </w:r>
          </w:p>
        </w:tc>
        <w:tc>
          <w:tcPr>
            <w:tcW w:w="270" w:type="dxa"/>
            <w:shd w:val="clear" w:color="auto" w:fill="auto"/>
          </w:tcPr>
          <w:p w:rsidR="006E3C1C" w:rsidRDefault="006E3C1C">
            <w:pPr>
              <w:pStyle w:val="msonospacing0"/>
              <w:spacing w:line="256" w:lineRule="auto"/>
              <w:rPr>
                <w:rFonts w:ascii="Times New Roman" w:hAnsi="Times New Roman" w:hint="default"/>
                <w:sz w:val="28"/>
                <w:szCs w:val="28"/>
                <w:lang w:val="pt-BR"/>
              </w:rPr>
            </w:pPr>
          </w:p>
        </w:tc>
        <w:tc>
          <w:tcPr>
            <w:tcW w:w="2520" w:type="dxa"/>
            <w:shd w:val="clear" w:color="auto" w:fill="auto"/>
          </w:tcPr>
          <w:p w:rsidR="006E3C1C" w:rsidRDefault="00834183">
            <w:pPr>
              <w:pStyle w:val="msonospacing0"/>
              <w:spacing w:line="256" w:lineRule="auto"/>
              <w:rPr>
                <w:rFonts w:ascii="Times New Roman" w:hAnsi="Times New Roman" w:hint="default"/>
                <w:sz w:val="28"/>
                <w:szCs w:val="28"/>
                <w:vertAlign w:val="superscript"/>
                <w:lang w:val="pt-BR"/>
              </w:rPr>
            </w:pPr>
            <w:r>
              <w:rPr>
                <w:rFonts w:ascii="Times New Roman" w:hAnsi="Times New Roman" w:hint="default"/>
                <w:b/>
                <w:sz w:val="28"/>
                <w:szCs w:val="28"/>
                <w:lang w:val="pt-BR"/>
              </w:rPr>
              <w:t>C.</w:t>
            </w:r>
            <w:r>
              <w:rPr>
                <w:rFonts w:ascii="Times New Roman" w:hAnsi="Times New Roman" w:hint="default"/>
                <w:sz w:val="28"/>
                <w:szCs w:val="28"/>
                <w:lang w:val="pt-BR"/>
              </w:rPr>
              <w:t xml:space="preserve"> </w:t>
            </w:r>
            <w:r w:rsidR="00A068A2">
              <w:rPr>
                <w:rFonts w:ascii="Times New Roman" w:hAnsi="Times New Roman" w:hint="default"/>
                <w:sz w:val="28"/>
                <w:szCs w:val="28"/>
                <w:lang w:val="pt-BR"/>
              </w:rPr>
              <w:t>MN</w:t>
            </w:r>
            <w:r w:rsidR="00A068A2" w:rsidRPr="00A068A2">
              <w:rPr>
                <w:rFonts w:ascii="Times New Roman" w:hAnsi="Times New Roman" w:hint="default"/>
                <w:sz w:val="28"/>
                <w:szCs w:val="28"/>
                <w:vertAlign w:val="superscript"/>
                <w:lang w:val="pt-BR"/>
              </w:rPr>
              <w:t>2</w:t>
            </w:r>
            <w:r w:rsidR="00A068A2">
              <w:rPr>
                <w:rFonts w:ascii="Times New Roman" w:hAnsi="Times New Roman" w:hint="default"/>
                <w:sz w:val="28"/>
                <w:szCs w:val="28"/>
                <w:lang w:val="pt-BR"/>
              </w:rPr>
              <w:t>=NP</w:t>
            </w:r>
            <w:r w:rsidR="00A068A2" w:rsidRPr="00A068A2">
              <w:rPr>
                <w:rFonts w:ascii="Times New Roman" w:hAnsi="Times New Roman" w:hint="default"/>
                <w:sz w:val="28"/>
                <w:szCs w:val="28"/>
                <w:vertAlign w:val="superscript"/>
                <w:lang w:val="pt-BR"/>
              </w:rPr>
              <w:t>2</w:t>
            </w:r>
            <w:r w:rsidR="00A068A2">
              <w:rPr>
                <w:rFonts w:ascii="Times New Roman" w:hAnsi="Times New Roman" w:hint="default"/>
                <w:sz w:val="28"/>
                <w:szCs w:val="28"/>
                <w:lang w:val="pt-BR"/>
              </w:rPr>
              <w:t>+MP</w:t>
            </w:r>
            <w:r w:rsidR="00A068A2" w:rsidRPr="00A068A2">
              <w:rPr>
                <w:rFonts w:ascii="Times New Roman" w:hAnsi="Times New Roman" w:hint="default"/>
                <w:sz w:val="28"/>
                <w:szCs w:val="28"/>
                <w:vertAlign w:val="superscript"/>
                <w:lang w:val="pt-BR"/>
              </w:rPr>
              <w:t>2</w:t>
            </w:r>
            <w:r>
              <w:rPr>
                <w:rFonts w:ascii="Times New Roman" w:hAnsi="Times New Roman" w:hint="default"/>
                <w:sz w:val="28"/>
                <w:szCs w:val="28"/>
              </w:rPr>
              <w:t>.</w:t>
            </w:r>
          </w:p>
        </w:tc>
        <w:tc>
          <w:tcPr>
            <w:tcW w:w="2430" w:type="dxa"/>
            <w:shd w:val="clear" w:color="auto" w:fill="auto"/>
          </w:tcPr>
          <w:p w:rsidR="006E3C1C" w:rsidRDefault="00834183">
            <w:pPr>
              <w:pStyle w:val="msonospacing0"/>
              <w:spacing w:line="256" w:lineRule="auto"/>
              <w:rPr>
                <w:rFonts w:ascii="Times New Roman" w:hAnsi="Times New Roman" w:hint="default"/>
                <w:sz w:val="28"/>
                <w:szCs w:val="28"/>
                <w:lang w:val="pt-BR"/>
              </w:rPr>
            </w:pPr>
            <w:r>
              <w:rPr>
                <w:rFonts w:ascii="Times New Roman" w:hAnsi="Times New Roman" w:hint="default"/>
                <w:b/>
                <w:sz w:val="28"/>
                <w:szCs w:val="28"/>
                <w:lang w:val="pt-BR"/>
              </w:rPr>
              <w:t>D.</w:t>
            </w:r>
            <w:r w:rsidR="00A068A2">
              <w:rPr>
                <w:rFonts w:ascii="Times New Roman" w:hAnsi="Times New Roman" w:hint="default"/>
                <w:sz w:val="28"/>
                <w:szCs w:val="28"/>
                <w:lang w:val="pt-BR"/>
              </w:rPr>
              <w:t xml:space="preserve"> NP</w:t>
            </w:r>
            <w:r w:rsidR="00A068A2" w:rsidRPr="00A068A2">
              <w:rPr>
                <w:rFonts w:ascii="Times New Roman" w:hAnsi="Times New Roman" w:hint="default"/>
                <w:sz w:val="28"/>
                <w:szCs w:val="28"/>
                <w:vertAlign w:val="superscript"/>
                <w:lang w:val="pt-BR"/>
              </w:rPr>
              <w:t>2</w:t>
            </w:r>
            <w:r w:rsidR="00A068A2">
              <w:rPr>
                <w:rFonts w:ascii="Times New Roman" w:hAnsi="Times New Roman" w:hint="default"/>
                <w:sz w:val="28"/>
                <w:szCs w:val="28"/>
                <w:lang w:val="pt-BR"/>
              </w:rPr>
              <w:t>=</w:t>
            </w:r>
            <w:r w:rsidR="00A068A2" w:rsidRPr="00F326EA">
              <w:rPr>
                <w:rFonts w:ascii="Times New Roman" w:hAnsi="Times New Roman" w:hint="default"/>
                <w:sz w:val="28"/>
                <w:szCs w:val="28"/>
                <w:lang w:val="pt-BR"/>
              </w:rPr>
              <w:t>MN</w:t>
            </w:r>
            <w:r w:rsidR="00A068A2" w:rsidRPr="00F326EA">
              <w:rPr>
                <w:rFonts w:ascii="Times New Roman" w:hAnsi="Times New Roman" w:hint="default"/>
                <w:sz w:val="28"/>
                <w:szCs w:val="28"/>
                <w:vertAlign w:val="superscript"/>
                <w:lang w:val="pt-BR"/>
              </w:rPr>
              <w:t>2</w:t>
            </w:r>
            <w:r w:rsidR="00F326EA">
              <w:rPr>
                <w:rFonts w:ascii="Times New Roman" w:hAnsi="Times New Roman" w:hint="default"/>
                <w:sz w:val="28"/>
                <w:szCs w:val="28"/>
                <w:lang w:val="pt-BR"/>
              </w:rPr>
              <w:t>-</w:t>
            </w:r>
            <w:r w:rsidR="00A068A2" w:rsidRPr="00F326EA">
              <w:rPr>
                <w:rFonts w:ascii="Times New Roman" w:hAnsi="Times New Roman" w:hint="default"/>
                <w:sz w:val="28"/>
                <w:szCs w:val="28"/>
                <w:lang w:val="pt-BR"/>
              </w:rPr>
              <w:t>MP</w:t>
            </w:r>
            <w:r w:rsidR="00A068A2" w:rsidRPr="00F326EA">
              <w:rPr>
                <w:rFonts w:ascii="Times New Roman" w:hAnsi="Times New Roman" w:hint="default"/>
                <w:sz w:val="28"/>
                <w:szCs w:val="28"/>
                <w:vertAlign w:val="superscript"/>
                <w:lang w:val="pt-BR"/>
              </w:rPr>
              <w:t>2</w:t>
            </w:r>
            <w:r>
              <w:rPr>
                <w:rFonts w:ascii="Times New Roman" w:hAnsi="Times New Roman" w:hint="default"/>
                <w:sz w:val="28"/>
                <w:szCs w:val="28"/>
                <w:lang w:val="pt-BR"/>
              </w:rPr>
              <w:t>.</w:t>
            </w:r>
          </w:p>
        </w:tc>
      </w:tr>
    </w:tbl>
    <w:p w:rsidR="006E3C1C" w:rsidRDefault="00834183">
      <w:pPr>
        <w:pStyle w:val="msonospacing0"/>
        <w:rPr>
          <w:rFonts w:ascii="Times New Roman" w:hAnsi="Times New Roman" w:hint="default"/>
          <w:sz w:val="28"/>
          <w:szCs w:val="28"/>
          <w:lang w:val="pt-BR"/>
        </w:rPr>
      </w:pPr>
      <w:r>
        <w:rPr>
          <w:rFonts w:ascii="Times New Roman" w:hAnsi="Times New Roman" w:hint="default"/>
          <w:b/>
          <w:sz w:val="28"/>
          <w:szCs w:val="28"/>
        </w:rPr>
        <w:t>Câu 11</w:t>
      </w:r>
      <w:r>
        <w:rPr>
          <w:rFonts w:ascii="Times New Roman" w:hAnsi="Times New Roman" w:hint="default"/>
          <w:sz w:val="28"/>
          <w:szCs w:val="28"/>
          <w:lang w:val="pt-BR"/>
        </w:rPr>
        <w:t>:</w:t>
      </w:r>
      <w:r w:rsidR="00A16ECC">
        <w:rPr>
          <w:rFonts w:ascii="Times New Roman" w:hAnsi="Times New Roman" w:hint="default"/>
          <w:sz w:val="28"/>
          <w:szCs w:val="28"/>
          <w:lang w:val="pt-BR"/>
        </w:rPr>
        <w:t xml:space="preserve"> </w:t>
      </w:r>
      <w:r>
        <w:rPr>
          <w:rFonts w:ascii="Times New Roman" w:hAnsi="Times New Roman" w:hint="default"/>
          <w:sz w:val="28"/>
          <w:szCs w:val="28"/>
          <w:lang w:val="pt-BR"/>
        </w:rPr>
        <w:t>Đáy của hình chóp tứ giác đều là</w:t>
      </w:r>
    </w:p>
    <w:tbl>
      <w:tblPr>
        <w:tblW w:w="10881" w:type="dxa"/>
        <w:tblLook w:val="04A0"/>
      </w:tblPr>
      <w:tblGrid>
        <w:gridCol w:w="5113"/>
        <w:gridCol w:w="5768"/>
      </w:tblGrid>
      <w:tr w:rsidR="006E3C1C">
        <w:tc>
          <w:tcPr>
            <w:tcW w:w="5113" w:type="dxa"/>
            <w:shd w:val="clear" w:color="auto" w:fill="auto"/>
          </w:tcPr>
          <w:p w:rsidR="006E3C1C" w:rsidRDefault="00834183">
            <w:pPr>
              <w:pStyle w:val="msonospacing0"/>
              <w:spacing w:line="256" w:lineRule="auto"/>
              <w:rPr>
                <w:rFonts w:ascii="Times New Roman" w:hAnsi="Times New Roman" w:hint="default"/>
                <w:sz w:val="28"/>
                <w:szCs w:val="28"/>
              </w:rPr>
            </w:pPr>
            <w:r>
              <w:rPr>
                <w:rFonts w:ascii="Times New Roman" w:hAnsi="Times New Roman" w:hint="default"/>
                <w:b/>
                <w:sz w:val="28"/>
                <w:szCs w:val="28"/>
                <w:lang w:val="pt-BR"/>
              </w:rPr>
              <w:t>A.</w:t>
            </w:r>
            <w:r>
              <w:rPr>
                <w:rFonts w:ascii="Times New Roman" w:hAnsi="Times New Roman" w:hint="default"/>
                <w:sz w:val="28"/>
                <w:szCs w:val="28"/>
                <w:lang w:val="pt-BR"/>
              </w:rPr>
              <w:t xml:space="preserve"> Hình bình hành</w:t>
            </w:r>
            <w:r>
              <w:rPr>
                <w:rFonts w:ascii="Times New Roman" w:hAnsi="Times New Roman" w:hint="default"/>
                <w:sz w:val="28"/>
                <w:szCs w:val="28"/>
              </w:rPr>
              <w:t>.</w:t>
            </w:r>
          </w:p>
        </w:tc>
        <w:tc>
          <w:tcPr>
            <w:tcW w:w="5768" w:type="dxa"/>
            <w:shd w:val="clear" w:color="auto" w:fill="auto"/>
          </w:tcPr>
          <w:p w:rsidR="006E3C1C" w:rsidRDefault="00834183">
            <w:pPr>
              <w:pStyle w:val="msonospacing0"/>
              <w:spacing w:line="256" w:lineRule="auto"/>
              <w:rPr>
                <w:rFonts w:ascii="Times New Roman" w:hAnsi="Times New Roman" w:hint="default"/>
                <w:sz w:val="28"/>
                <w:szCs w:val="28"/>
              </w:rPr>
            </w:pPr>
            <w:r>
              <w:rPr>
                <w:rFonts w:ascii="Times New Roman" w:hAnsi="Times New Roman" w:hint="default"/>
                <w:b/>
                <w:sz w:val="28"/>
                <w:szCs w:val="28"/>
                <w:lang w:val="pt-BR"/>
              </w:rPr>
              <w:t>B.</w:t>
            </w:r>
            <w:r>
              <w:rPr>
                <w:rFonts w:ascii="Times New Roman" w:hAnsi="Times New Roman" w:hint="default"/>
                <w:sz w:val="28"/>
                <w:szCs w:val="28"/>
                <w:lang w:val="pt-BR"/>
              </w:rPr>
              <w:t xml:space="preserve"> Hình chữ nhật </w:t>
            </w:r>
            <w:r>
              <w:rPr>
                <w:rFonts w:ascii="Times New Roman" w:hAnsi="Times New Roman" w:hint="default"/>
                <w:sz w:val="28"/>
                <w:szCs w:val="28"/>
              </w:rPr>
              <w:t>.</w:t>
            </w:r>
          </w:p>
        </w:tc>
      </w:tr>
      <w:tr w:rsidR="006E3C1C">
        <w:tc>
          <w:tcPr>
            <w:tcW w:w="5113" w:type="dxa"/>
            <w:shd w:val="clear" w:color="auto" w:fill="auto"/>
          </w:tcPr>
          <w:p w:rsidR="006E3C1C" w:rsidRDefault="00834183">
            <w:pPr>
              <w:pStyle w:val="msonospacing0"/>
              <w:spacing w:line="256" w:lineRule="auto"/>
              <w:rPr>
                <w:rFonts w:ascii="Times New Roman" w:hAnsi="Times New Roman" w:hint="default"/>
                <w:sz w:val="28"/>
                <w:szCs w:val="28"/>
              </w:rPr>
            </w:pPr>
            <w:r>
              <w:rPr>
                <w:rFonts w:ascii="Times New Roman" w:hAnsi="Times New Roman" w:hint="default"/>
                <w:b/>
                <w:sz w:val="28"/>
                <w:szCs w:val="28"/>
                <w:lang w:val="pt-BR"/>
              </w:rPr>
              <w:t>C.</w:t>
            </w:r>
            <w:r>
              <w:rPr>
                <w:rFonts w:ascii="Times New Roman" w:hAnsi="Times New Roman" w:hint="default"/>
                <w:sz w:val="28"/>
                <w:szCs w:val="28"/>
                <w:lang w:val="pt-BR"/>
              </w:rPr>
              <w:t xml:space="preserve"> Hình vuông</w:t>
            </w:r>
            <w:r>
              <w:rPr>
                <w:rFonts w:ascii="Times New Roman" w:hAnsi="Times New Roman" w:hint="default"/>
                <w:sz w:val="28"/>
                <w:szCs w:val="28"/>
              </w:rPr>
              <w:t>.</w:t>
            </w:r>
          </w:p>
        </w:tc>
        <w:tc>
          <w:tcPr>
            <w:tcW w:w="5768" w:type="dxa"/>
            <w:shd w:val="clear" w:color="auto" w:fill="auto"/>
          </w:tcPr>
          <w:p w:rsidR="006E3C1C" w:rsidRDefault="00834183">
            <w:pPr>
              <w:pStyle w:val="msonospacing0"/>
              <w:spacing w:line="256" w:lineRule="auto"/>
              <w:rPr>
                <w:rFonts w:ascii="Times New Roman" w:hAnsi="Times New Roman" w:hint="default"/>
                <w:sz w:val="28"/>
                <w:szCs w:val="28"/>
                <w:lang w:val="pt-BR"/>
              </w:rPr>
            </w:pPr>
            <w:r>
              <w:rPr>
                <w:rFonts w:ascii="Times New Roman" w:hAnsi="Times New Roman" w:hint="default"/>
                <w:b/>
                <w:sz w:val="28"/>
                <w:szCs w:val="28"/>
                <w:lang w:val="pt-BR"/>
              </w:rPr>
              <w:t>D.</w:t>
            </w:r>
            <w:r>
              <w:rPr>
                <w:rFonts w:ascii="Times New Roman" w:hAnsi="Times New Roman" w:hint="default"/>
                <w:sz w:val="28"/>
                <w:szCs w:val="28"/>
                <w:lang w:val="pt-BR"/>
              </w:rPr>
              <w:t xml:space="preserve"> Hình thoi.        </w:t>
            </w:r>
          </w:p>
        </w:tc>
      </w:tr>
    </w:tbl>
    <w:p w:rsidR="006E3C1C" w:rsidRDefault="00834183">
      <w:pPr>
        <w:pStyle w:val="msonospacing0"/>
        <w:rPr>
          <w:rFonts w:ascii="Times New Roman" w:hAnsi="Times New Roman" w:hint="default"/>
          <w:sz w:val="28"/>
          <w:szCs w:val="28"/>
        </w:rPr>
      </w:pPr>
      <w:r>
        <w:rPr>
          <w:rFonts w:ascii="Times New Roman" w:hAnsi="Times New Roman" w:hint="default"/>
          <w:b/>
          <w:sz w:val="28"/>
          <w:szCs w:val="28"/>
        </w:rPr>
        <w:lastRenderedPageBreak/>
        <w:t>Câu 12</w:t>
      </w:r>
      <w:r>
        <w:rPr>
          <w:rFonts w:ascii="Times New Roman" w:hAnsi="Times New Roman" w:hint="default"/>
          <w:sz w:val="28"/>
          <w:szCs w:val="28"/>
          <w:lang w:val="pt-BR"/>
        </w:rPr>
        <w:t>:</w:t>
      </w:r>
      <w:r>
        <w:rPr>
          <w:rFonts w:ascii="Times New Roman" w:hAnsi="Times New Roman" w:hint="default"/>
          <w:sz w:val="28"/>
          <w:szCs w:val="28"/>
        </w:rPr>
        <w:t xml:space="preserve"> Số mặt bên của hình chóp tam giác đều là </w:t>
      </w:r>
    </w:p>
    <w:tbl>
      <w:tblPr>
        <w:tblW w:w="0" w:type="auto"/>
        <w:tblLook w:val="04A0"/>
      </w:tblPr>
      <w:tblGrid>
        <w:gridCol w:w="2094"/>
        <w:gridCol w:w="2092"/>
        <w:gridCol w:w="917"/>
        <w:gridCol w:w="2091"/>
        <w:gridCol w:w="2095"/>
      </w:tblGrid>
      <w:tr w:rsidR="006E3C1C">
        <w:tc>
          <w:tcPr>
            <w:tcW w:w="2094" w:type="dxa"/>
            <w:shd w:val="clear" w:color="auto" w:fill="auto"/>
          </w:tcPr>
          <w:p w:rsidR="006E3C1C" w:rsidRDefault="00834183">
            <w:pPr>
              <w:pStyle w:val="msonospacing0"/>
              <w:spacing w:line="256" w:lineRule="auto"/>
              <w:rPr>
                <w:rFonts w:ascii="Times New Roman" w:hAnsi="Times New Roman" w:hint="default"/>
                <w:sz w:val="28"/>
                <w:szCs w:val="28"/>
                <w:vertAlign w:val="superscript"/>
                <w:lang w:val="pt-BR"/>
              </w:rPr>
            </w:pPr>
            <w:r>
              <w:rPr>
                <w:rFonts w:ascii="Times New Roman" w:hAnsi="Times New Roman" w:hint="default"/>
                <w:b/>
                <w:sz w:val="28"/>
                <w:szCs w:val="28"/>
                <w:lang w:val="pt-BR"/>
              </w:rPr>
              <w:t>A.</w:t>
            </w:r>
            <w:r>
              <w:rPr>
                <w:rFonts w:ascii="Times New Roman" w:hAnsi="Times New Roman" w:hint="default"/>
                <w:sz w:val="28"/>
                <w:szCs w:val="28"/>
                <w:lang w:val="pt-BR"/>
              </w:rPr>
              <w:t xml:space="preserve">  2</w:t>
            </w:r>
            <w:r>
              <w:rPr>
                <w:rFonts w:ascii="Times New Roman" w:hAnsi="Times New Roman" w:hint="default"/>
                <w:sz w:val="28"/>
                <w:szCs w:val="28"/>
              </w:rPr>
              <w:t>.</w:t>
            </w:r>
          </w:p>
        </w:tc>
        <w:tc>
          <w:tcPr>
            <w:tcW w:w="2092" w:type="dxa"/>
            <w:shd w:val="clear" w:color="auto" w:fill="auto"/>
          </w:tcPr>
          <w:p w:rsidR="006E3C1C" w:rsidRDefault="00DA0739">
            <w:pPr>
              <w:pStyle w:val="msonospacing0"/>
              <w:spacing w:line="256" w:lineRule="auto"/>
              <w:rPr>
                <w:rFonts w:ascii="Times New Roman" w:hAnsi="Times New Roman" w:hint="default"/>
                <w:sz w:val="28"/>
                <w:szCs w:val="28"/>
                <w:vertAlign w:val="superscript"/>
                <w:lang w:val="pt-BR"/>
              </w:rPr>
            </w:pPr>
            <w:r>
              <w:rPr>
                <w:rFonts w:ascii="Times New Roman" w:hAnsi="Times New Roman" w:hint="default"/>
                <w:b/>
                <w:sz w:val="28"/>
                <w:szCs w:val="28"/>
                <w:lang w:val="pt-BR"/>
              </w:rPr>
              <w:t xml:space="preserve">       </w:t>
            </w:r>
            <w:r w:rsidR="00834183">
              <w:rPr>
                <w:rFonts w:ascii="Times New Roman" w:hAnsi="Times New Roman" w:hint="default"/>
                <w:b/>
                <w:sz w:val="28"/>
                <w:szCs w:val="28"/>
                <w:lang w:val="pt-BR"/>
              </w:rPr>
              <w:t>B.</w:t>
            </w:r>
            <w:r w:rsidR="00834183">
              <w:rPr>
                <w:rFonts w:ascii="Times New Roman" w:hAnsi="Times New Roman" w:hint="default"/>
                <w:sz w:val="28"/>
                <w:szCs w:val="28"/>
                <w:lang w:val="pt-BR"/>
              </w:rPr>
              <w:t xml:space="preserve"> 3</w:t>
            </w:r>
            <w:r w:rsidR="00834183">
              <w:rPr>
                <w:rFonts w:ascii="Times New Roman" w:hAnsi="Times New Roman" w:hint="default"/>
                <w:sz w:val="28"/>
                <w:szCs w:val="28"/>
              </w:rPr>
              <w:t>.</w:t>
            </w:r>
          </w:p>
        </w:tc>
        <w:tc>
          <w:tcPr>
            <w:tcW w:w="917" w:type="dxa"/>
            <w:shd w:val="clear" w:color="auto" w:fill="auto"/>
          </w:tcPr>
          <w:p w:rsidR="006E3C1C" w:rsidRDefault="006E3C1C">
            <w:pPr>
              <w:pStyle w:val="msonospacing0"/>
              <w:spacing w:line="256" w:lineRule="auto"/>
              <w:rPr>
                <w:rFonts w:ascii="Times New Roman" w:hAnsi="Times New Roman" w:hint="default"/>
                <w:sz w:val="28"/>
                <w:szCs w:val="28"/>
                <w:lang w:val="pt-BR"/>
              </w:rPr>
            </w:pPr>
          </w:p>
        </w:tc>
        <w:tc>
          <w:tcPr>
            <w:tcW w:w="2091" w:type="dxa"/>
            <w:shd w:val="clear" w:color="auto" w:fill="auto"/>
          </w:tcPr>
          <w:p w:rsidR="006E3C1C" w:rsidRDefault="00834183">
            <w:pPr>
              <w:pStyle w:val="msonospacing0"/>
              <w:spacing w:line="256" w:lineRule="auto"/>
              <w:rPr>
                <w:rFonts w:ascii="Times New Roman" w:hAnsi="Times New Roman" w:hint="default"/>
                <w:sz w:val="28"/>
                <w:szCs w:val="28"/>
                <w:vertAlign w:val="superscript"/>
                <w:lang w:val="pt-BR"/>
              </w:rPr>
            </w:pPr>
            <w:r>
              <w:rPr>
                <w:rFonts w:ascii="Times New Roman" w:hAnsi="Times New Roman" w:hint="default"/>
                <w:b/>
                <w:sz w:val="28"/>
                <w:szCs w:val="28"/>
                <w:lang w:val="pt-BR"/>
              </w:rPr>
              <w:t>C.</w:t>
            </w:r>
            <w:r>
              <w:rPr>
                <w:rFonts w:ascii="Times New Roman" w:hAnsi="Times New Roman" w:hint="default"/>
                <w:sz w:val="28"/>
                <w:szCs w:val="28"/>
                <w:lang w:val="pt-BR"/>
              </w:rPr>
              <w:t xml:space="preserve"> 4</w:t>
            </w:r>
            <w:r>
              <w:rPr>
                <w:rFonts w:ascii="Times New Roman" w:hAnsi="Times New Roman" w:hint="default"/>
                <w:sz w:val="28"/>
                <w:szCs w:val="28"/>
              </w:rPr>
              <w:t>.</w:t>
            </w:r>
          </w:p>
        </w:tc>
        <w:tc>
          <w:tcPr>
            <w:tcW w:w="2095" w:type="dxa"/>
            <w:shd w:val="clear" w:color="auto" w:fill="auto"/>
          </w:tcPr>
          <w:p w:rsidR="006E3C1C" w:rsidRDefault="00DA0739">
            <w:pPr>
              <w:pStyle w:val="msonospacing0"/>
              <w:spacing w:line="256" w:lineRule="auto"/>
              <w:rPr>
                <w:rFonts w:ascii="Times New Roman" w:hAnsi="Times New Roman" w:hint="default"/>
                <w:sz w:val="28"/>
                <w:szCs w:val="28"/>
                <w:lang w:val="pt-BR"/>
              </w:rPr>
            </w:pPr>
            <w:r>
              <w:rPr>
                <w:rFonts w:ascii="Times New Roman" w:hAnsi="Times New Roman" w:hint="default"/>
                <w:b/>
                <w:sz w:val="28"/>
                <w:szCs w:val="28"/>
                <w:lang w:val="pt-BR"/>
              </w:rPr>
              <w:t xml:space="preserve">     </w:t>
            </w:r>
            <w:r w:rsidR="00834183">
              <w:rPr>
                <w:rFonts w:ascii="Times New Roman" w:hAnsi="Times New Roman" w:hint="default"/>
                <w:b/>
                <w:sz w:val="28"/>
                <w:szCs w:val="28"/>
                <w:lang w:val="pt-BR"/>
              </w:rPr>
              <w:t>D.</w:t>
            </w:r>
            <w:r w:rsidR="00834183">
              <w:rPr>
                <w:rFonts w:ascii="Times New Roman" w:hAnsi="Times New Roman" w:hint="default"/>
                <w:bCs/>
                <w:sz w:val="28"/>
                <w:szCs w:val="28"/>
                <w:lang w:val="pt-BR"/>
              </w:rPr>
              <w:t>5</w:t>
            </w:r>
            <w:r w:rsidR="00834183">
              <w:rPr>
                <w:rFonts w:ascii="Times New Roman" w:hAnsi="Times New Roman" w:hint="default"/>
                <w:sz w:val="28"/>
                <w:szCs w:val="28"/>
                <w:lang w:val="pt-BR"/>
              </w:rPr>
              <w:t>.</w:t>
            </w:r>
          </w:p>
          <w:p w:rsidR="006675B7" w:rsidRDefault="006675B7">
            <w:pPr>
              <w:pStyle w:val="msonospacing0"/>
              <w:spacing w:line="256" w:lineRule="auto"/>
              <w:rPr>
                <w:rFonts w:ascii="Times New Roman" w:hAnsi="Times New Roman" w:hint="default"/>
                <w:sz w:val="28"/>
                <w:szCs w:val="28"/>
                <w:lang w:val="pt-BR"/>
              </w:rPr>
            </w:pPr>
          </w:p>
        </w:tc>
      </w:tr>
    </w:tbl>
    <w:p w:rsidR="006E3C1C" w:rsidRDefault="00834183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pt-BR"/>
        </w:rPr>
        <w:t xml:space="preserve">Phần II. TỰ LUẬN </w:t>
      </w:r>
      <w:r>
        <w:rPr>
          <w:rFonts w:ascii="Times New Roman" w:eastAsia="Calibri" w:hAnsi="Times New Roman" w:cs="Times New Roman"/>
          <w:b/>
          <w:bCs/>
          <w:i/>
          <w:sz w:val="28"/>
          <w:szCs w:val="28"/>
          <w:lang w:val="pt-BR"/>
        </w:rPr>
        <w:t>(7,0 điểm)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pt-BR"/>
        </w:rPr>
        <w:t>:</w:t>
      </w:r>
    </w:p>
    <w:p w:rsidR="006E3C1C" w:rsidRDefault="00834183">
      <w:pPr>
        <w:spacing w:line="256" w:lineRule="auto"/>
        <w:rPr>
          <w:rFonts w:ascii="Times New Roman" w:hAnsi="Times New Roman" w:cs="Times New Roman"/>
          <w:b/>
          <w:sz w:val="28"/>
          <w:szCs w:val="28"/>
          <w:lang w:val="pt-BR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pt-BR"/>
        </w:rPr>
        <w:t>Bài 1 (</w:t>
      </w:r>
      <w:r w:rsidR="00391A1E">
        <w:rPr>
          <w:rFonts w:ascii="Times New Roman" w:eastAsia="Calibri" w:hAnsi="Times New Roman" w:cs="Times New Roman"/>
          <w:b/>
          <w:sz w:val="28"/>
          <w:szCs w:val="28"/>
          <w:lang w:val="pt-BR"/>
        </w:rPr>
        <w:t>1</w:t>
      </w:r>
      <w:r>
        <w:rPr>
          <w:rFonts w:ascii="Times New Roman" w:eastAsia="Calibri" w:hAnsi="Times New Roman" w:cs="Times New Roman"/>
          <w:b/>
          <w:sz w:val="28"/>
          <w:szCs w:val="28"/>
          <w:lang w:val="pt-BR"/>
        </w:rPr>
        <w:t>,</w:t>
      </w:r>
      <w:r w:rsidR="00350292">
        <w:rPr>
          <w:rFonts w:ascii="Times New Roman" w:eastAsia="Calibri" w:hAnsi="Times New Roman" w:cs="Times New Roman"/>
          <w:b/>
          <w:sz w:val="28"/>
          <w:szCs w:val="28"/>
          <w:lang w:val="vi-VN"/>
        </w:rPr>
        <w:t>5</w:t>
      </w:r>
      <w:r>
        <w:rPr>
          <w:rFonts w:ascii="Times New Roman" w:eastAsia="Calibri" w:hAnsi="Times New Roman" w:cs="Times New Roman"/>
          <w:b/>
          <w:sz w:val="28"/>
          <w:szCs w:val="28"/>
          <w:lang w:val="pt-BR"/>
        </w:rPr>
        <w:t xml:space="preserve"> điểm</w:t>
      </w:r>
      <w:r w:rsidR="00BB0384">
        <w:rPr>
          <w:rFonts w:ascii="Times New Roman" w:eastAsia="Calibri" w:hAnsi="Times New Roman" w:cs="Times New Roman"/>
          <w:b/>
          <w:sz w:val="28"/>
          <w:szCs w:val="28"/>
          <w:lang w:val="pt-BR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val="pt-BR"/>
        </w:rPr>
        <w:t>)</w:t>
      </w:r>
      <w:r w:rsidR="0037216B">
        <w:rPr>
          <w:rFonts w:ascii="Times New Roman" w:eastAsia="Calibri" w:hAnsi="Times New Roman" w:cs="Times New Roman"/>
          <w:b/>
          <w:sz w:val="28"/>
          <w:szCs w:val="28"/>
          <w:lang w:val="pt-BR"/>
        </w:rPr>
        <w:t>:</w:t>
      </w:r>
      <w:r>
        <w:rPr>
          <w:rFonts w:ascii="Times New Roman" w:eastAsia="Calibri" w:hAnsi="Times New Roman" w:cs="Times New Roman"/>
          <w:b/>
          <w:sz w:val="28"/>
          <w:szCs w:val="28"/>
          <w:lang w:val="pt-BR"/>
        </w:rPr>
        <w:t xml:space="preserve"> </w:t>
      </w:r>
      <w:r w:rsidRPr="003D42C7">
        <w:rPr>
          <w:rFonts w:ascii="Times New Roman" w:eastAsia="Calibri" w:hAnsi="Times New Roman" w:cs="Times New Roman"/>
          <w:sz w:val="28"/>
          <w:szCs w:val="28"/>
          <w:lang w:val="pt-BR"/>
        </w:rPr>
        <w:t>Thực hiện phép tính</w:t>
      </w:r>
      <w:r w:rsidR="003D42C7">
        <w:rPr>
          <w:rFonts w:ascii="Times New Roman" w:eastAsia="Calibri" w:hAnsi="Times New Roman" w:cs="Times New Roman"/>
          <w:sz w:val="28"/>
          <w:szCs w:val="28"/>
          <w:lang w:val="pt-BR"/>
        </w:rPr>
        <w:t>:</w:t>
      </w:r>
    </w:p>
    <w:p w:rsidR="006E3C1C" w:rsidRDefault="000F7EB8" w:rsidP="00A43F23">
      <w:pPr>
        <w:pStyle w:val="msolistparagraph0"/>
        <w:numPr>
          <w:ilvl w:val="0"/>
          <w:numId w:val="3"/>
        </w:numPr>
        <w:rPr>
          <w:lang w:val="pt-BR"/>
        </w:rPr>
      </w:pPr>
      <m:oMath>
        <m:f>
          <m:fPr>
            <m:ctrlPr>
              <w:rPr>
                <w:rFonts w:ascii="Cambria Math" w:hAnsi="Cambria Math"/>
                <w:i/>
                <w:sz w:val="32"/>
                <w:szCs w:val="32"/>
                <w:lang w:val="pt-BR"/>
              </w:rPr>
            </m:ctrlPr>
          </m:fPr>
          <m:num>
            <m:r>
              <w:rPr>
                <w:rFonts w:ascii="Cambria Math"/>
                <w:sz w:val="32"/>
                <w:szCs w:val="32"/>
                <w:lang w:val="pt-BR"/>
              </w:rPr>
              <m:t>x</m:t>
            </m:r>
          </m:num>
          <m:den>
            <m:r>
              <w:rPr>
                <w:rFonts w:ascii="Cambria Math"/>
                <w:sz w:val="32"/>
                <w:szCs w:val="32"/>
                <w:lang w:val="pt-BR"/>
              </w:rPr>
              <m:t>x+2</m:t>
            </m:r>
          </m:den>
        </m:f>
        <m:r>
          <w:rPr>
            <w:rFonts w:ascii="Cambria Math"/>
            <w:sz w:val="32"/>
            <w:szCs w:val="32"/>
            <w:lang w:val="pt-BR"/>
          </w:rPr>
          <m:t>+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  <w:lang w:val="pt-BR"/>
              </w:rPr>
            </m:ctrlPr>
          </m:fPr>
          <m:num>
            <m:r>
              <w:rPr>
                <w:rFonts w:ascii="Cambria Math"/>
                <w:sz w:val="32"/>
                <w:szCs w:val="32"/>
                <w:lang w:val="pt-BR"/>
              </w:rPr>
              <m:t>2</m:t>
            </m:r>
          </m:num>
          <m:den>
            <m:r>
              <w:rPr>
                <w:rFonts w:ascii="Cambria Math"/>
                <w:sz w:val="32"/>
                <w:szCs w:val="32"/>
                <w:lang w:val="pt-BR"/>
              </w:rPr>
              <m:t>x+2</m:t>
            </m:r>
          </m:den>
        </m:f>
        <m:r>
          <w:rPr>
            <w:rFonts w:ascii="Cambria Math"/>
            <w:sz w:val="32"/>
            <w:szCs w:val="32"/>
            <w:lang w:val="pt-BR"/>
          </w:rPr>
          <m:t>.</m:t>
        </m:r>
      </m:oMath>
      <w:r w:rsidR="00834183">
        <w:rPr>
          <w:lang w:val="pt-BR"/>
        </w:rPr>
        <w:tab/>
      </w:r>
      <w:r w:rsidR="00834183">
        <w:rPr>
          <w:lang w:val="pt-BR"/>
        </w:rPr>
        <w:tab/>
      </w:r>
      <w:r w:rsidR="00834183">
        <w:rPr>
          <w:lang w:val="pt-BR"/>
        </w:rPr>
        <w:tab/>
      </w:r>
      <w:r w:rsidR="00834183">
        <w:tab/>
      </w:r>
      <w:r w:rsidR="00834183">
        <w:rPr>
          <w:lang w:val="pt-BR"/>
        </w:rPr>
        <w:t xml:space="preserve">b) </w:t>
      </w:r>
      <m:oMath>
        <m:f>
          <m:fPr>
            <m:ctrlPr>
              <w:rPr>
                <w:rFonts w:ascii="Cambria Math" w:hAnsi="Cambria Math"/>
                <w:i/>
                <w:lang w:val="pt-BR"/>
              </w:rPr>
            </m:ctrlPr>
          </m:fPr>
          <m:num>
            <m:r>
              <w:rPr>
                <w:rFonts w:ascii="Cambria Math"/>
                <w:lang w:val="pt-BR"/>
              </w:rPr>
              <m:t>5x</m:t>
            </m:r>
          </m:num>
          <m:den>
            <m:r>
              <w:rPr>
                <w:rFonts w:ascii="Cambria Math"/>
                <w:lang w:val="pt-BR"/>
              </w:rPr>
              <m:t>x</m:t>
            </m:r>
            <m:r>
              <w:rPr>
                <w:rFonts w:ascii="Cambria Math"/>
                <w:lang w:val="pt-BR"/>
              </w:rPr>
              <m:t>-</m:t>
            </m:r>
            <m:r>
              <w:rPr>
                <w:rFonts w:ascii="Cambria Math"/>
                <w:lang w:val="pt-BR"/>
              </w:rPr>
              <m:t>11</m:t>
            </m:r>
          </m:den>
        </m:f>
        <m:r>
          <w:rPr>
            <w:rFonts w:ascii="Cambria Math"/>
            <w:lang w:val="pt-BR"/>
          </w:rPr>
          <m:t>+</m:t>
        </m:r>
        <m:f>
          <m:fPr>
            <m:ctrlPr>
              <w:rPr>
                <w:rFonts w:ascii="Cambria Math" w:hAnsi="Cambria Math"/>
                <w:i/>
                <w:lang w:val="pt-BR"/>
              </w:rPr>
            </m:ctrlPr>
          </m:fPr>
          <m:num>
            <m:r>
              <w:rPr>
                <w:rFonts w:ascii="Cambria Math"/>
                <w:lang w:val="pt-BR"/>
              </w:rPr>
              <m:t>9</m:t>
            </m:r>
            <m:r>
              <w:rPr>
                <w:rFonts w:ascii="Cambria Math"/>
                <w:lang w:val="pt-BR"/>
              </w:rPr>
              <m:t>-</m:t>
            </m:r>
            <m:r>
              <w:rPr>
                <w:rFonts w:ascii="Cambria Math"/>
                <w:lang w:val="pt-BR"/>
              </w:rPr>
              <m:t>3x</m:t>
            </m:r>
          </m:num>
          <m:den>
            <m:r>
              <w:rPr>
                <w:rFonts w:ascii="Cambria Math"/>
                <w:lang w:val="pt-BR"/>
              </w:rPr>
              <m:t>7+x</m:t>
            </m:r>
          </m:den>
        </m:f>
        <m:r>
          <w:rPr>
            <w:rFonts w:ascii="Cambria Math"/>
            <w:lang w:val="pt-BR"/>
          </w:rPr>
          <m:t>-</m:t>
        </m:r>
        <m:f>
          <m:fPr>
            <m:ctrlPr>
              <w:rPr>
                <w:rFonts w:ascii="Cambria Math" w:hAnsi="Cambria Math"/>
                <w:i/>
                <w:lang w:val="pt-BR"/>
              </w:rPr>
            </m:ctrlPr>
          </m:fPr>
          <m:num>
            <m:r>
              <w:rPr>
                <w:rFonts w:ascii="Cambria Math"/>
                <w:lang w:val="pt-BR"/>
              </w:rPr>
              <m:t>5x</m:t>
            </m:r>
          </m:num>
          <m:den>
            <m:r>
              <w:rPr>
                <w:rFonts w:ascii="Cambria Math"/>
                <w:lang w:val="pt-BR"/>
              </w:rPr>
              <m:t>x</m:t>
            </m:r>
            <m:r>
              <w:rPr>
                <w:rFonts w:ascii="Cambria Math"/>
                <w:lang w:val="pt-BR"/>
              </w:rPr>
              <m:t>-</m:t>
            </m:r>
            <m:r>
              <w:rPr>
                <w:rFonts w:ascii="Cambria Math"/>
                <w:lang w:val="pt-BR"/>
              </w:rPr>
              <m:t>11</m:t>
            </m:r>
          </m:den>
        </m:f>
        <m:r>
          <w:rPr>
            <w:rFonts w:ascii="Cambria Math"/>
            <w:lang w:val="pt-BR"/>
          </w:rPr>
          <m:t>.</m:t>
        </m:r>
      </m:oMath>
    </w:p>
    <w:p w:rsidR="006E3C1C" w:rsidRDefault="00834183" w:rsidP="008C04F7">
      <w:pPr>
        <w:rPr>
          <w:rFonts w:ascii="Times New Roman" w:eastAsia="Times New Roman" w:hAnsi="Times New Roman" w:cs="Times New Roman"/>
          <w:bCs/>
          <w:sz w:val="28"/>
          <w:szCs w:val="28"/>
          <w:lang w:val="pt-BR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Bài 2</w:t>
      </w:r>
      <w:r w:rsidR="0037216B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(1,</w:t>
      </w:r>
      <w:r w:rsidR="00350292">
        <w:rPr>
          <w:rFonts w:ascii="Times New Roman" w:eastAsia="Times New Roman" w:hAnsi="Times New Roman" w:cs="Times New Roman"/>
          <w:b/>
          <w:sz w:val="28"/>
          <w:szCs w:val="28"/>
          <w:lang w:val="vi-VN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 xml:space="preserve"> điểm</w:t>
      </w:r>
      <w:r w:rsidR="0037216B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)</w:t>
      </w:r>
      <w:r w:rsidR="0037216B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 xml:space="preserve"> </w:t>
      </w:r>
      <w:r w:rsidR="00A35290" w:rsidRPr="003D42C7">
        <w:rPr>
          <w:rFonts w:ascii="Times New Roman" w:eastAsia="Times New Roman" w:hAnsi="Times New Roman" w:cs="Times New Roman"/>
          <w:sz w:val="28"/>
          <w:szCs w:val="28"/>
          <w:lang w:val="pt-BR"/>
        </w:rPr>
        <w:t>Giải các phương trình sau:</w:t>
      </w:r>
    </w:p>
    <w:p w:rsidR="006E3C1C" w:rsidRDefault="00834183" w:rsidP="008C04F7">
      <w:pPr>
        <w:ind w:firstLine="720"/>
        <w:rPr>
          <w:rFonts w:ascii="Times New Roman" w:eastAsia="Times New Roman" w:hAnsi="Times New Roman" w:cs="Times New Roman"/>
          <w:b/>
          <w:sz w:val="28"/>
          <w:szCs w:val="28"/>
          <w:lang w:val="pt-BR"/>
        </w:rPr>
      </w:pPr>
      <w:r>
        <w:rPr>
          <w:rFonts w:ascii="Times New Roman" w:eastAsia="Times New Roman" w:hAnsi="Times New Roman" w:cs="Times New Roman"/>
          <w:sz w:val="28"/>
          <w:szCs w:val="28"/>
          <w:lang w:val="pt-BR"/>
        </w:rPr>
        <w:t>a) 2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pt-BR"/>
        </w:rPr>
        <w:t>x</w:t>
      </w:r>
      <w:r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</w:t>
      </w:r>
      <w:r w:rsidR="00177F36">
        <w:rPr>
          <w:rFonts w:ascii="Times New Roman" w:eastAsia="Times New Roman" w:hAnsi="Times New Roman" w:cs="Times New Roman"/>
          <w:sz w:val="28"/>
          <w:szCs w:val="28"/>
          <w:lang w:val="pt-BR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1</w:t>
      </w:r>
      <w:r w:rsidRPr="00350292">
        <w:rPr>
          <w:rFonts w:ascii="Times New Roman" w:eastAsia="Times New Roman" w:hAnsi="Times New Roman" w:cs="Times New Roman"/>
          <w:sz w:val="28"/>
          <w:szCs w:val="28"/>
          <w:lang w:val="pt-BR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= 0</w:t>
      </w:r>
      <w:r w:rsidR="00497BAE">
        <w:rPr>
          <w:rFonts w:ascii="Times New Roman" w:eastAsia="Times New Roman" w:hAnsi="Times New Roman" w:cs="Times New Roman"/>
          <w:sz w:val="28"/>
          <w:szCs w:val="28"/>
          <w:lang w:val="pt-BR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</w:t>
      </w:r>
    </w:p>
    <w:p w:rsidR="006E3C1C" w:rsidRDefault="00834183" w:rsidP="008C04F7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b) </w:t>
      </w:r>
      <w:r w:rsidR="00A35290">
        <w:rPr>
          <w:rFonts w:ascii="Times New Roman" w:eastAsia="Times New Roman" w:hAnsi="Times New Roman" w:cs="Times New Roman"/>
          <w:sz w:val="28"/>
          <w:szCs w:val="28"/>
          <w:lang w:val="pt-BR"/>
        </w:rPr>
        <w:t>3(2x -1) +2 = 2(x+3) +3</w:t>
      </w:r>
      <w:r w:rsidR="00497BAE">
        <w:rPr>
          <w:rFonts w:ascii="Times New Roman" w:eastAsia="Times New Roman" w:hAnsi="Times New Roman" w:cs="Times New Roman"/>
          <w:sz w:val="28"/>
          <w:szCs w:val="28"/>
          <w:lang w:val="pt-BR"/>
        </w:rPr>
        <w:t>.</w:t>
      </w:r>
    </w:p>
    <w:p w:rsidR="00A35290" w:rsidRPr="00A35290" w:rsidRDefault="00A35290" w:rsidP="00A35290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pt-BR"/>
        </w:rPr>
      </w:pPr>
      <w:r w:rsidRPr="00A35290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Bài 3</w:t>
      </w:r>
      <w:r w:rsidR="0037216B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 xml:space="preserve"> </w:t>
      </w:r>
      <w:r w:rsidRPr="00A35290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(</w:t>
      </w:r>
      <w:r w:rsidR="00BB0384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1,0 điểm</w:t>
      </w:r>
      <w:r w:rsidRPr="00A35290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 xml:space="preserve"> )</w:t>
      </w:r>
      <w:r w:rsidR="0037216B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:</w:t>
      </w:r>
      <w:r w:rsidRPr="00A35290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Giải bài toán sau bằng cách lập phương trình: “ </w:t>
      </w:r>
      <w:r w:rsidR="00377A48">
        <w:rPr>
          <w:rFonts w:ascii="Times New Roman" w:eastAsia="Times New Roman" w:hAnsi="Times New Roman" w:cs="Times New Roman"/>
          <w:sz w:val="28"/>
          <w:szCs w:val="28"/>
          <w:lang w:val="pt-BR"/>
        </w:rPr>
        <w:t>An</w:t>
      </w:r>
      <w:r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đi chợ mua </w:t>
      </w:r>
      <w:r w:rsidR="00377A48">
        <w:rPr>
          <w:rFonts w:ascii="Times New Roman" w:eastAsia="Times New Roman" w:hAnsi="Times New Roman" w:cs="Times New Roman"/>
          <w:sz w:val="28"/>
          <w:szCs w:val="28"/>
          <w:lang w:val="pt-BR"/>
        </w:rPr>
        <w:t>mận</w:t>
      </w:r>
      <w:r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và </w:t>
      </w:r>
      <w:r w:rsidR="00377A48">
        <w:rPr>
          <w:rFonts w:ascii="Times New Roman" w:eastAsia="Times New Roman" w:hAnsi="Times New Roman" w:cs="Times New Roman"/>
          <w:sz w:val="28"/>
          <w:szCs w:val="28"/>
          <w:lang w:val="pt-BR"/>
        </w:rPr>
        <w:t>táo</w:t>
      </w:r>
      <w:r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hết </w:t>
      </w:r>
      <w:r w:rsidR="005D72FE">
        <w:rPr>
          <w:rFonts w:ascii="Times New Roman" w:eastAsia="Times New Roman" w:hAnsi="Times New Roman" w:cs="Times New Roman"/>
          <w:sz w:val="28"/>
          <w:szCs w:val="28"/>
          <w:lang w:val="pt-BR"/>
        </w:rPr>
        <w:t>180</w:t>
      </w:r>
      <w:r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nghìn</w:t>
      </w:r>
      <w:r w:rsidRPr="00350292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đồng</w:t>
      </w:r>
      <w:r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, biết số tiền mua </w:t>
      </w:r>
      <w:r w:rsidR="00377A48">
        <w:rPr>
          <w:rFonts w:ascii="Times New Roman" w:eastAsia="Times New Roman" w:hAnsi="Times New Roman" w:cs="Times New Roman"/>
          <w:sz w:val="28"/>
          <w:szCs w:val="28"/>
          <w:lang w:val="pt-BR"/>
        </w:rPr>
        <w:t>mận</w:t>
      </w:r>
      <w:r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gấp hai lần số tiền mua </w:t>
      </w:r>
      <w:r w:rsidR="00377A48">
        <w:rPr>
          <w:rFonts w:ascii="Times New Roman" w:eastAsia="Times New Roman" w:hAnsi="Times New Roman" w:cs="Times New Roman"/>
          <w:sz w:val="28"/>
          <w:szCs w:val="28"/>
          <w:lang w:val="pt-BR"/>
        </w:rPr>
        <w:t>táo</w:t>
      </w:r>
      <w:r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. Tính số tiền </w:t>
      </w:r>
      <w:r w:rsidR="00377A48">
        <w:rPr>
          <w:rFonts w:ascii="Times New Roman" w:eastAsia="Times New Roman" w:hAnsi="Times New Roman" w:cs="Times New Roman"/>
          <w:sz w:val="28"/>
          <w:szCs w:val="28"/>
          <w:lang w:val="pt-BR"/>
        </w:rPr>
        <w:t>An</w:t>
      </w:r>
      <w:r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đã mua mỗi loại</w:t>
      </w:r>
      <w:r w:rsidRPr="00350292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trái cây</w:t>
      </w:r>
      <w:r>
        <w:rPr>
          <w:rFonts w:ascii="Times New Roman" w:eastAsia="Times New Roman" w:hAnsi="Times New Roman" w:cs="Times New Roman"/>
          <w:sz w:val="28"/>
          <w:szCs w:val="28"/>
          <w:lang w:val="pt-BR"/>
        </w:rPr>
        <w:t>.”</w:t>
      </w:r>
    </w:p>
    <w:p w:rsidR="006E3C1C" w:rsidRPr="00350292" w:rsidRDefault="00834183" w:rsidP="008C04F7">
      <w:pPr>
        <w:rPr>
          <w:rFonts w:ascii="Times New Roman" w:eastAsia="Times New Roman" w:hAnsi="Times New Roman" w:cs="Times New Roman"/>
          <w:b/>
          <w:sz w:val="28"/>
          <w:szCs w:val="28"/>
          <w:lang w:val="pt-BR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Bài 4</w:t>
      </w:r>
      <w:r w:rsidR="0037216B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(</w:t>
      </w:r>
      <w:r w:rsidR="003D296F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,5 điểm</w:t>
      </w:r>
      <w:r w:rsidR="00BB0384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)</w:t>
      </w:r>
      <w:r w:rsidR="0037216B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 xml:space="preserve"> </w:t>
      </w:r>
    </w:p>
    <w:p w:rsidR="006E3C1C" w:rsidRDefault="00834183" w:rsidP="008C04F7">
      <w:pPr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>
        <w:rPr>
          <w:rFonts w:ascii="Times New Roman" w:eastAsia="Times New Roman" w:hAnsi="Times New Roman" w:cs="Times New Roman"/>
          <w:sz w:val="28"/>
          <w:szCs w:val="28"/>
          <w:lang w:val="pt-BR"/>
        </w:rPr>
        <w:t>Cho tam giác MNP có PM</w:t>
      </w:r>
      <w:r w:rsidR="00770CBB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pt-BR"/>
        </w:rPr>
        <w:t>&lt;</w:t>
      </w:r>
      <w:r w:rsidR="00770CBB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PN, vẽ đường phân giác PE. Từ M và N kẻ MH và NK vuông góc với PE ( H, K thuộc PE). </w:t>
      </w:r>
    </w:p>
    <w:p w:rsidR="006E3C1C" w:rsidRDefault="00834183" w:rsidP="008C04F7">
      <w:pPr>
        <w:pStyle w:val="NormalWeb"/>
        <w:numPr>
          <w:ilvl w:val="0"/>
          <w:numId w:val="5"/>
        </w:numPr>
        <w:spacing w:beforeAutospacing="0" w:afterAutospacing="0"/>
        <w:ind w:firstLine="720"/>
        <w:contextualSpacing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>Chứng minh</w:t>
      </w:r>
      <w:r w:rsidR="00770CBB">
        <w:rPr>
          <w:sz w:val="28"/>
          <w:szCs w:val="28"/>
          <w:lang w:val="pt-BR"/>
        </w:rPr>
        <w:t xml:space="preserve">  </w:t>
      </w:r>
      <w:r w:rsidR="00C409A2" w:rsidRPr="00220460">
        <w:rPr>
          <w:position w:val="-4"/>
          <w:sz w:val="28"/>
          <w:szCs w:val="28"/>
          <w:lang w:val="pt-BR"/>
        </w:rPr>
        <w:object w:dxaOrig="240" w:dyaOrig="260">
          <v:shape id="_x0000_i1038" type="#_x0000_t75" style="width:12pt;height:13.5pt" o:ole="">
            <v:imagedata r:id="rId33" o:title=""/>
          </v:shape>
          <o:OLEObject Type="Embed" ProgID="Equation.DSMT4" ShapeID="_x0000_i1038" DrawAspect="Content" ObjectID="_1840159647" r:id="rId34"/>
        </w:object>
      </w:r>
      <w:r w:rsidR="00C409A2">
        <w:rPr>
          <w:sz w:val="28"/>
          <w:szCs w:val="28"/>
          <w:lang w:val="pt-BR"/>
        </w:rPr>
        <w:t xml:space="preserve">PMH </w:t>
      </w:r>
      <w:r w:rsidR="00C409A2" w:rsidRPr="00D27B80">
        <w:rPr>
          <w:noProof/>
          <w:sz w:val="26"/>
          <w:szCs w:val="26"/>
          <w:lang w:val="vi-VN" w:eastAsia="vi-VN"/>
        </w:rPr>
        <w:drawing>
          <wp:inline distT="0" distB="0" distL="0" distR="0">
            <wp:extent cx="200026" cy="1143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35" cy="114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409A2" w:rsidRPr="00220460">
        <w:rPr>
          <w:position w:val="-4"/>
          <w:sz w:val="28"/>
          <w:szCs w:val="28"/>
          <w:lang w:val="pt-BR"/>
        </w:rPr>
        <w:object w:dxaOrig="240" w:dyaOrig="260">
          <v:shape id="_x0000_i1039" type="#_x0000_t75" style="width:12pt;height:13.5pt" o:ole="">
            <v:imagedata r:id="rId33" o:title=""/>
          </v:shape>
          <o:OLEObject Type="Embed" ProgID="Equation.DSMT4" ShapeID="_x0000_i1039" DrawAspect="Content" ObjectID="_1840159648" r:id="rId36"/>
        </w:object>
      </w:r>
      <w:r w:rsidR="00C409A2">
        <w:rPr>
          <w:sz w:val="28"/>
          <w:szCs w:val="28"/>
          <w:lang w:val="pt-BR"/>
        </w:rPr>
        <w:t>PNK</w:t>
      </w:r>
      <w:r>
        <w:rPr>
          <w:sz w:val="28"/>
          <w:szCs w:val="28"/>
        </w:rPr>
        <w:t>.</w:t>
      </w:r>
    </w:p>
    <w:p w:rsidR="006E3C1C" w:rsidRDefault="00834183" w:rsidP="008C04F7">
      <w:pPr>
        <w:pStyle w:val="NormalWeb"/>
        <w:numPr>
          <w:ilvl w:val="0"/>
          <w:numId w:val="5"/>
        </w:numPr>
        <w:spacing w:afterAutospacing="0"/>
        <w:ind w:firstLine="720"/>
        <w:contextualSpacing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 xml:space="preserve">Chứng minh </w:t>
      </w:r>
      <w:r w:rsidR="000F089E">
        <w:rPr>
          <w:sz w:val="28"/>
          <w:szCs w:val="28"/>
          <w:lang w:val="pt-BR"/>
        </w:rPr>
        <w:t>P</w:t>
      </w:r>
      <w:r>
        <w:rPr>
          <w:sz w:val="28"/>
          <w:szCs w:val="28"/>
          <w:lang w:val="pt-BR"/>
        </w:rPr>
        <w:t>M.</w:t>
      </w:r>
      <w:r w:rsidR="000F089E">
        <w:rPr>
          <w:sz w:val="28"/>
          <w:szCs w:val="28"/>
          <w:lang w:val="pt-BR"/>
        </w:rPr>
        <w:t>K</w:t>
      </w:r>
      <w:r>
        <w:rPr>
          <w:sz w:val="28"/>
          <w:szCs w:val="28"/>
          <w:lang w:val="pt-BR"/>
        </w:rPr>
        <w:t xml:space="preserve">E = </w:t>
      </w:r>
      <w:r w:rsidR="000F089E">
        <w:rPr>
          <w:sz w:val="28"/>
          <w:szCs w:val="28"/>
          <w:lang w:val="pt-BR"/>
        </w:rPr>
        <w:t>P</w:t>
      </w:r>
      <w:r>
        <w:rPr>
          <w:sz w:val="28"/>
          <w:szCs w:val="28"/>
          <w:lang w:val="pt-BR"/>
        </w:rPr>
        <w:t>N.</w:t>
      </w:r>
      <w:r w:rsidR="000F089E">
        <w:rPr>
          <w:sz w:val="28"/>
          <w:szCs w:val="28"/>
          <w:lang w:val="pt-BR"/>
        </w:rPr>
        <w:t>H</w:t>
      </w:r>
      <w:r>
        <w:rPr>
          <w:sz w:val="28"/>
          <w:szCs w:val="28"/>
          <w:lang w:val="pt-BR"/>
        </w:rPr>
        <w:t>E</w:t>
      </w:r>
      <w:r>
        <w:rPr>
          <w:sz w:val="28"/>
          <w:szCs w:val="28"/>
        </w:rPr>
        <w:t>.</w:t>
      </w:r>
    </w:p>
    <w:p w:rsidR="006E3C1C" w:rsidRPr="00350292" w:rsidRDefault="00834183" w:rsidP="008C04F7">
      <w:pPr>
        <w:spacing w:after="160"/>
        <w:rPr>
          <w:rFonts w:ascii="Times New Roman" w:eastAsia="Times New Roman" w:hAnsi="Times New Roman" w:cs="Times New Roman"/>
          <w:bCs/>
          <w:sz w:val="28"/>
          <w:szCs w:val="28"/>
          <w:lang w:val="pt-BR"/>
        </w:rPr>
      </w:pPr>
      <w:r w:rsidRPr="00350292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 xml:space="preserve">Bài </w:t>
      </w:r>
      <w:r w:rsidR="00350292">
        <w:rPr>
          <w:rFonts w:ascii="Times New Roman" w:eastAsia="Times New Roman" w:hAnsi="Times New Roman" w:cs="Times New Roman"/>
          <w:b/>
          <w:sz w:val="28"/>
          <w:szCs w:val="28"/>
          <w:lang w:val="vi-VN"/>
        </w:rPr>
        <w:t>5</w:t>
      </w:r>
      <w:r w:rsidR="000C742B" w:rsidRPr="00350292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 xml:space="preserve"> </w:t>
      </w:r>
      <w:r w:rsidRPr="00350292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(0,5 điểm)</w:t>
      </w:r>
      <w:r w:rsidR="000C742B" w:rsidRPr="00350292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:</w:t>
      </w:r>
      <w:r w:rsidRPr="00350292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 xml:space="preserve"> </w:t>
      </w:r>
      <w:r w:rsidRPr="00350292">
        <w:rPr>
          <w:rFonts w:ascii="Times New Roman" w:eastAsia="Times New Roman" w:hAnsi="Times New Roman" w:cs="Times New Roman"/>
          <w:bCs/>
          <w:sz w:val="28"/>
          <w:szCs w:val="28"/>
          <w:lang w:val="pt-BR"/>
        </w:rPr>
        <w:t xml:space="preserve">Bạn </w:t>
      </w:r>
      <w:r w:rsidR="00B273AE" w:rsidRPr="00350292">
        <w:rPr>
          <w:rFonts w:ascii="Times New Roman" w:eastAsia="Times New Roman" w:hAnsi="Times New Roman" w:cs="Times New Roman"/>
          <w:bCs/>
          <w:sz w:val="28"/>
          <w:szCs w:val="28"/>
          <w:lang w:val="pt-BR"/>
        </w:rPr>
        <w:t>Lý</w:t>
      </w:r>
      <w:r w:rsidRPr="00350292">
        <w:rPr>
          <w:rFonts w:ascii="Times New Roman" w:eastAsia="Times New Roman" w:hAnsi="Times New Roman" w:cs="Times New Roman"/>
          <w:bCs/>
          <w:sz w:val="28"/>
          <w:szCs w:val="28"/>
          <w:lang w:val="pt-BR"/>
        </w:rPr>
        <w:t xml:space="preserve"> thực nghiệm gieo một con xúc </w:t>
      </w:r>
      <w:r w:rsidR="00DB1F56" w:rsidRPr="00350292">
        <w:rPr>
          <w:rFonts w:ascii="Times New Roman" w:eastAsia="Times New Roman" w:hAnsi="Times New Roman" w:cs="Times New Roman"/>
          <w:bCs/>
          <w:sz w:val="28"/>
          <w:szCs w:val="28"/>
          <w:lang w:val="pt-BR"/>
        </w:rPr>
        <w:t>x</w:t>
      </w:r>
      <w:r w:rsidRPr="00350292">
        <w:rPr>
          <w:rFonts w:ascii="Times New Roman" w:eastAsia="Times New Roman" w:hAnsi="Times New Roman" w:cs="Times New Roman"/>
          <w:bCs/>
          <w:sz w:val="28"/>
          <w:szCs w:val="28"/>
          <w:lang w:val="pt-BR"/>
        </w:rPr>
        <w:t xml:space="preserve">ắc. </w:t>
      </w:r>
    </w:p>
    <w:p w:rsidR="006E3C1C" w:rsidRPr="00517BD1" w:rsidRDefault="00834183" w:rsidP="008C04F7">
      <w:pPr>
        <w:numPr>
          <w:ilvl w:val="0"/>
          <w:numId w:val="7"/>
        </w:numPr>
        <w:spacing w:after="160"/>
        <w:ind w:firstLine="720"/>
        <w:rPr>
          <w:rFonts w:ascii="Times New Roman" w:eastAsia="Times New Roman" w:hAnsi="Times New Roman" w:cs="Times New Roman"/>
          <w:bCs/>
          <w:sz w:val="28"/>
          <w:szCs w:val="28"/>
          <w:lang w:val="pt-BR"/>
        </w:rPr>
      </w:pPr>
      <w:r w:rsidRPr="00517BD1">
        <w:rPr>
          <w:rFonts w:ascii="Times New Roman" w:eastAsia="Times New Roman" w:hAnsi="Times New Roman" w:cs="Times New Roman"/>
          <w:bCs/>
          <w:sz w:val="28"/>
          <w:szCs w:val="28"/>
          <w:lang w:val="pt-BR"/>
        </w:rPr>
        <w:t>Liệt kê các kết quả có thể của thực nghiệm trên.</w:t>
      </w:r>
    </w:p>
    <w:p w:rsidR="006E3C1C" w:rsidRPr="00517BD1" w:rsidRDefault="00834183" w:rsidP="008C04F7">
      <w:pPr>
        <w:numPr>
          <w:ilvl w:val="0"/>
          <w:numId w:val="7"/>
        </w:numPr>
        <w:spacing w:after="160"/>
        <w:ind w:firstLine="720"/>
        <w:rPr>
          <w:rFonts w:ascii="Times New Roman" w:eastAsia="Times New Roman" w:hAnsi="Times New Roman" w:cs="Times New Roman"/>
          <w:bCs/>
          <w:sz w:val="28"/>
          <w:szCs w:val="28"/>
          <w:lang w:val="pt-BR"/>
        </w:rPr>
      </w:pPr>
      <w:r w:rsidRPr="00517BD1">
        <w:rPr>
          <w:rFonts w:ascii="Times New Roman" w:eastAsia="Times New Roman" w:hAnsi="Times New Roman" w:cs="Times New Roman"/>
          <w:bCs/>
          <w:sz w:val="28"/>
          <w:szCs w:val="28"/>
          <w:lang w:val="pt-BR"/>
        </w:rPr>
        <w:t>Liệt kê kết quả thuận lợi cho biến cố: “Số chấm xuất hiện trên con xúc xắc là số chẵn”.</w:t>
      </w:r>
    </w:p>
    <w:p w:rsidR="006E3C1C" w:rsidRPr="00517BD1" w:rsidRDefault="00834183">
      <w:pPr>
        <w:jc w:val="center"/>
        <w:rPr>
          <w:rFonts w:ascii="Times New Roman" w:hAnsi="Times New Roman" w:cs="Times New Roman"/>
          <w:sz w:val="28"/>
          <w:szCs w:val="28"/>
          <w:lang w:val="pt-BR"/>
        </w:rPr>
      </w:pPr>
      <w:r w:rsidRPr="00517BD1">
        <w:rPr>
          <w:rFonts w:ascii="Times New Roman" w:eastAsia="Calibri" w:hAnsi="Times New Roman" w:cs="Times New Roman"/>
          <w:sz w:val="28"/>
          <w:szCs w:val="28"/>
          <w:lang w:val="pt-BR"/>
        </w:rPr>
        <w:t xml:space="preserve">-------------- </w:t>
      </w:r>
      <w:r w:rsidRPr="00517BD1">
        <w:rPr>
          <w:rFonts w:ascii="Times New Roman" w:eastAsia="Calibri" w:hAnsi="Times New Roman" w:cs="Times New Roman"/>
          <w:b/>
          <w:sz w:val="28"/>
          <w:szCs w:val="28"/>
          <w:lang w:val="pt-BR"/>
        </w:rPr>
        <w:t>Hết</w:t>
      </w:r>
      <w:r w:rsidRPr="00517BD1">
        <w:rPr>
          <w:rFonts w:ascii="Times New Roman" w:eastAsia="Calibri" w:hAnsi="Times New Roman" w:cs="Times New Roman"/>
          <w:sz w:val="28"/>
          <w:szCs w:val="28"/>
          <w:lang w:val="pt-BR"/>
        </w:rPr>
        <w:t xml:space="preserve"> ------------     </w:t>
      </w:r>
    </w:p>
    <w:p w:rsidR="006E3C1C" w:rsidRPr="00517BD1" w:rsidRDefault="006E3C1C">
      <w:pPr>
        <w:jc w:val="center"/>
        <w:rPr>
          <w:rFonts w:ascii="Times New Roman" w:hAnsi="Times New Roman" w:cs="Times New Roman"/>
          <w:sz w:val="28"/>
          <w:szCs w:val="28"/>
          <w:lang w:val="pt-BR"/>
        </w:rPr>
      </w:pPr>
    </w:p>
    <w:p w:rsidR="006E3C1C" w:rsidRPr="00517BD1" w:rsidRDefault="006E3C1C">
      <w:pPr>
        <w:jc w:val="center"/>
        <w:rPr>
          <w:rFonts w:ascii="Times New Roman" w:hAnsi="Times New Roman" w:cs="Times New Roman"/>
          <w:sz w:val="28"/>
          <w:szCs w:val="28"/>
          <w:lang w:val="pt-BR"/>
        </w:rPr>
      </w:pPr>
    </w:p>
    <w:p w:rsidR="006E3C1C" w:rsidRPr="00517BD1" w:rsidRDefault="006E3C1C">
      <w:pPr>
        <w:jc w:val="center"/>
        <w:rPr>
          <w:rFonts w:ascii="Times New Roman" w:hAnsi="Times New Roman" w:cs="Times New Roman"/>
          <w:sz w:val="28"/>
          <w:szCs w:val="28"/>
          <w:lang w:val="pt-BR"/>
        </w:rPr>
      </w:pPr>
    </w:p>
    <w:p w:rsidR="00A35290" w:rsidRPr="00517BD1" w:rsidRDefault="00A35290">
      <w:pPr>
        <w:jc w:val="center"/>
        <w:rPr>
          <w:rFonts w:ascii="Times New Roman" w:hAnsi="Times New Roman" w:cs="Times New Roman"/>
          <w:sz w:val="28"/>
          <w:szCs w:val="28"/>
          <w:lang w:val="pt-BR"/>
        </w:rPr>
      </w:pPr>
    </w:p>
    <w:p w:rsidR="00A35290" w:rsidRPr="00517BD1" w:rsidRDefault="00A35290">
      <w:pPr>
        <w:jc w:val="center"/>
        <w:rPr>
          <w:rFonts w:ascii="Times New Roman" w:hAnsi="Times New Roman" w:cs="Times New Roman"/>
          <w:sz w:val="28"/>
          <w:szCs w:val="28"/>
          <w:lang w:val="pt-BR"/>
        </w:rPr>
      </w:pPr>
    </w:p>
    <w:p w:rsidR="0008208B" w:rsidRPr="00517BD1" w:rsidRDefault="0008208B">
      <w:pPr>
        <w:jc w:val="center"/>
        <w:rPr>
          <w:rFonts w:ascii="Times New Roman" w:hAnsi="Times New Roman" w:cs="Times New Roman"/>
          <w:sz w:val="28"/>
          <w:szCs w:val="28"/>
          <w:lang w:val="pt-BR"/>
        </w:rPr>
      </w:pPr>
    </w:p>
    <w:p w:rsidR="0008208B" w:rsidRPr="00517BD1" w:rsidRDefault="0008208B">
      <w:pPr>
        <w:jc w:val="center"/>
        <w:rPr>
          <w:rFonts w:ascii="Times New Roman" w:hAnsi="Times New Roman" w:cs="Times New Roman"/>
          <w:sz w:val="28"/>
          <w:szCs w:val="28"/>
          <w:lang w:val="pt-BR"/>
        </w:rPr>
      </w:pPr>
    </w:p>
    <w:p w:rsidR="006D557C" w:rsidRPr="00517BD1" w:rsidRDefault="006D557C">
      <w:pPr>
        <w:jc w:val="center"/>
        <w:rPr>
          <w:rFonts w:ascii="Times New Roman" w:hAnsi="Times New Roman" w:cs="Times New Roman"/>
          <w:sz w:val="28"/>
          <w:szCs w:val="28"/>
          <w:lang w:val="pt-BR"/>
        </w:rPr>
      </w:pPr>
    </w:p>
    <w:p w:rsidR="006D557C" w:rsidRPr="00517BD1" w:rsidRDefault="006D557C">
      <w:pPr>
        <w:jc w:val="center"/>
        <w:rPr>
          <w:rFonts w:ascii="Times New Roman" w:hAnsi="Times New Roman" w:cs="Times New Roman"/>
          <w:sz w:val="28"/>
          <w:szCs w:val="28"/>
          <w:lang w:val="pt-BR"/>
        </w:rPr>
      </w:pPr>
    </w:p>
    <w:p w:rsidR="007C49E8" w:rsidRPr="00517BD1" w:rsidRDefault="007C49E8">
      <w:pPr>
        <w:jc w:val="center"/>
        <w:rPr>
          <w:rFonts w:ascii="Times New Roman" w:hAnsi="Times New Roman" w:cs="Times New Roman"/>
          <w:sz w:val="28"/>
          <w:szCs w:val="28"/>
          <w:lang w:val="pt-BR"/>
        </w:rPr>
      </w:pPr>
      <w:bookmarkStart w:id="0" w:name="_GoBack"/>
      <w:bookmarkEnd w:id="0"/>
    </w:p>
    <w:p w:rsidR="00A35290" w:rsidRDefault="00A35290">
      <w:pPr>
        <w:jc w:val="center"/>
        <w:rPr>
          <w:rFonts w:ascii="Times New Roman" w:hAnsi="Times New Roman" w:cs="Times New Roman"/>
          <w:sz w:val="28"/>
          <w:szCs w:val="28"/>
          <w:lang w:val="vi-VN"/>
        </w:rPr>
      </w:pPr>
    </w:p>
    <w:p w:rsidR="007859FB" w:rsidRDefault="007859FB">
      <w:pPr>
        <w:jc w:val="center"/>
        <w:rPr>
          <w:rFonts w:ascii="Times New Roman" w:hAnsi="Times New Roman" w:cs="Times New Roman"/>
          <w:sz w:val="28"/>
          <w:szCs w:val="28"/>
          <w:lang w:val="vi-VN"/>
        </w:rPr>
      </w:pPr>
    </w:p>
    <w:p w:rsidR="007859FB" w:rsidRDefault="007859FB">
      <w:pPr>
        <w:jc w:val="center"/>
        <w:rPr>
          <w:rFonts w:ascii="Times New Roman" w:hAnsi="Times New Roman" w:cs="Times New Roman"/>
          <w:sz w:val="28"/>
          <w:szCs w:val="28"/>
          <w:lang w:val="vi-VN"/>
        </w:rPr>
      </w:pPr>
    </w:p>
    <w:p w:rsidR="007859FB" w:rsidRDefault="007859FB">
      <w:pPr>
        <w:jc w:val="center"/>
        <w:rPr>
          <w:rFonts w:ascii="Times New Roman" w:hAnsi="Times New Roman" w:cs="Times New Roman"/>
          <w:sz w:val="28"/>
          <w:szCs w:val="28"/>
          <w:lang w:val="vi-VN"/>
        </w:rPr>
      </w:pPr>
    </w:p>
    <w:p w:rsidR="007859FB" w:rsidRDefault="007859FB">
      <w:pPr>
        <w:jc w:val="center"/>
        <w:rPr>
          <w:rFonts w:ascii="Times New Roman" w:hAnsi="Times New Roman" w:cs="Times New Roman"/>
          <w:sz w:val="28"/>
          <w:szCs w:val="28"/>
          <w:lang w:val="vi-VN"/>
        </w:rPr>
      </w:pPr>
    </w:p>
    <w:p w:rsidR="007859FB" w:rsidRDefault="007859FB">
      <w:pPr>
        <w:jc w:val="center"/>
        <w:rPr>
          <w:rFonts w:ascii="Times New Roman" w:hAnsi="Times New Roman" w:cs="Times New Roman"/>
          <w:sz w:val="28"/>
          <w:szCs w:val="28"/>
          <w:lang w:val="vi-VN"/>
        </w:rPr>
      </w:pPr>
    </w:p>
    <w:p w:rsidR="007859FB" w:rsidRDefault="007859FB">
      <w:pPr>
        <w:jc w:val="center"/>
        <w:rPr>
          <w:rFonts w:ascii="Times New Roman" w:hAnsi="Times New Roman" w:cs="Times New Roman"/>
          <w:sz w:val="28"/>
          <w:szCs w:val="28"/>
          <w:lang w:val="vi-VN"/>
        </w:rPr>
      </w:pPr>
    </w:p>
    <w:p w:rsidR="007859FB" w:rsidRDefault="007859FB">
      <w:pPr>
        <w:jc w:val="center"/>
        <w:rPr>
          <w:rFonts w:ascii="Times New Roman" w:hAnsi="Times New Roman" w:cs="Times New Roman"/>
          <w:sz w:val="28"/>
          <w:szCs w:val="28"/>
          <w:lang w:val="vi-VN"/>
        </w:rPr>
      </w:pPr>
    </w:p>
    <w:p w:rsidR="007859FB" w:rsidRDefault="007859FB">
      <w:pPr>
        <w:jc w:val="center"/>
        <w:rPr>
          <w:rFonts w:ascii="Times New Roman" w:hAnsi="Times New Roman" w:cs="Times New Roman"/>
          <w:sz w:val="28"/>
          <w:szCs w:val="28"/>
          <w:lang w:val="vi-VN"/>
        </w:rPr>
      </w:pPr>
    </w:p>
    <w:p w:rsidR="007859FB" w:rsidRDefault="007859FB">
      <w:pPr>
        <w:jc w:val="center"/>
        <w:rPr>
          <w:rFonts w:ascii="Times New Roman" w:hAnsi="Times New Roman" w:cs="Times New Roman"/>
          <w:sz w:val="28"/>
          <w:szCs w:val="28"/>
          <w:lang w:val="vi-VN"/>
        </w:rPr>
      </w:pPr>
    </w:p>
    <w:p w:rsidR="007859FB" w:rsidRDefault="007859FB">
      <w:pPr>
        <w:jc w:val="center"/>
        <w:rPr>
          <w:rFonts w:ascii="Times New Roman" w:hAnsi="Times New Roman" w:cs="Times New Roman"/>
          <w:sz w:val="28"/>
          <w:szCs w:val="28"/>
          <w:lang w:val="vi-VN"/>
        </w:rPr>
      </w:pPr>
    </w:p>
    <w:p w:rsidR="007859FB" w:rsidRPr="007859FB" w:rsidRDefault="007859FB">
      <w:pPr>
        <w:jc w:val="center"/>
        <w:rPr>
          <w:rFonts w:ascii="Times New Roman" w:hAnsi="Times New Roman" w:cs="Times New Roman"/>
          <w:sz w:val="28"/>
          <w:szCs w:val="28"/>
          <w:lang w:val="vi-VN"/>
        </w:rPr>
      </w:pPr>
    </w:p>
    <w:p w:rsidR="00A16ECC" w:rsidRPr="00517BD1" w:rsidRDefault="00A16ECC" w:rsidP="00A16ECC">
      <w:pPr>
        <w:spacing w:before="60" w:after="160" w:line="228" w:lineRule="auto"/>
        <w:jc w:val="center"/>
        <w:rPr>
          <w:rFonts w:ascii="Times New Roman" w:hAnsi="Times New Roman" w:cs="Times New Roman"/>
          <w:b/>
          <w:iCs/>
          <w:color w:val="0070C0"/>
          <w:sz w:val="26"/>
          <w:szCs w:val="26"/>
          <w:lang w:val="pt-BR"/>
        </w:rPr>
      </w:pPr>
      <w:r w:rsidRPr="00517BD1">
        <w:rPr>
          <w:rFonts w:ascii="Times New Roman" w:eastAsia="Calibri" w:hAnsi="Times New Roman" w:cs="Times New Roman"/>
          <w:b/>
          <w:iCs/>
          <w:color w:val="0070C0"/>
          <w:sz w:val="26"/>
          <w:szCs w:val="26"/>
          <w:lang w:val="pt-BR"/>
        </w:rPr>
        <w:lastRenderedPageBreak/>
        <w:t xml:space="preserve">HƯỚNG DẪN CHẤM </w:t>
      </w:r>
    </w:p>
    <w:p w:rsidR="006E3C1C" w:rsidRDefault="00834183" w:rsidP="001E6CF3">
      <w:pPr>
        <w:spacing w:line="257" w:lineRule="auto"/>
        <w:rPr>
          <w:rFonts w:ascii="Times New Roman" w:eastAsia="Calibri" w:hAnsi="Times New Roman" w:cs="Times New Roman"/>
          <w:b/>
          <w:bCs/>
          <w:i/>
          <w:sz w:val="28"/>
          <w:szCs w:val="28"/>
          <w:lang w:val="pt-BR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pt-BR"/>
        </w:rPr>
        <w:t>PHẦN I. TRẮC NGHIỆM KHÁCH QUAN</w:t>
      </w:r>
      <w:r>
        <w:rPr>
          <w:rFonts w:ascii="Times New Roman" w:eastAsia="Calibri" w:hAnsi="Times New Roman" w:cs="Times New Roman"/>
          <w:b/>
          <w:bCs/>
          <w:i/>
          <w:sz w:val="28"/>
          <w:szCs w:val="28"/>
          <w:lang w:val="pt-BR"/>
        </w:rPr>
        <w:t xml:space="preserve"> (</w:t>
      </w:r>
      <w:r w:rsidRPr="00517BD1">
        <w:rPr>
          <w:rFonts w:ascii="Times New Roman" w:eastAsia="Calibri" w:hAnsi="Times New Roman" w:cs="Times New Roman"/>
          <w:b/>
          <w:bCs/>
          <w:i/>
          <w:sz w:val="28"/>
          <w:szCs w:val="28"/>
          <w:lang w:val="pt-BR"/>
        </w:rPr>
        <w:t>3</w:t>
      </w:r>
      <w:r>
        <w:rPr>
          <w:rFonts w:ascii="Times New Roman" w:eastAsia="Calibri" w:hAnsi="Times New Roman" w:cs="Times New Roman"/>
          <w:b/>
          <w:bCs/>
          <w:i/>
          <w:sz w:val="28"/>
          <w:szCs w:val="28"/>
          <w:lang w:val="pt-BR"/>
        </w:rPr>
        <w:t xml:space="preserve">,0 điểm): </w:t>
      </w:r>
    </w:p>
    <w:p w:rsidR="006E3C1C" w:rsidRPr="00350292" w:rsidRDefault="00834183">
      <w:pPr>
        <w:spacing w:line="257" w:lineRule="auto"/>
        <w:ind w:firstLine="720"/>
        <w:rPr>
          <w:rFonts w:ascii="Times New Roman" w:eastAsia="Calibri" w:hAnsi="Times New Roman" w:cs="Times New Roman"/>
          <w:iCs/>
          <w:sz w:val="28"/>
          <w:szCs w:val="28"/>
          <w:lang w:val="pt-BR"/>
        </w:rPr>
      </w:pPr>
      <w:r w:rsidRPr="00350292">
        <w:rPr>
          <w:rFonts w:ascii="Times New Roman" w:eastAsia="Calibri" w:hAnsi="Times New Roman" w:cs="Times New Roman"/>
          <w:iCs/>
          <w:sz w:val="28"/>
          <w:szCs w:val="28"/>
          <w:lang w:val="pt-BR"/>
        </w:rPr>
        <w:t>Mỗi đáp án đúng được 0,25 điểm</w:t>
      </w:r>
    </w:p>
    <w:tbl>
      <w:tblPr>
        <w:tblStyle w:val="TableGrid"/>
        <w:tblpPr w:leftFromText="180" w:rightFromText="180" w:vertAnchor="text" w:horzAnchor="page" w:tblpX="1440" w:tblpY="209"/>
        <w:tblOverlap w:val="never"/>
        <w:tblW w:w="0" w:type="auto"/>
        <w:tblInd w:w="0" w:type="dxa"/>
        <w:tblLook w:val="04A0"/>
      </w:tblPr>
      <w:tblGrid>
        <w:gridCol w:w="1030"/>
        <w:gridCol w:w="708"/>
        <w:gridCol w:w="708"/>
        <w:gridCol w:w="708"/>
        <w:gridCol w:w="708"/>
        <w:gridCol w:w="708"/>
        <w:gridCol w:w="708"/>
        <w:gridCol w:w="708"/>
        <w:gridCol w:w="708"/>
        <w:gridCol w:w="709"/>
        <w:gridCol w:w="709"/>
        <w:gridCol w:w="709"/>
        <w:gridCol w:w="709"/>
      </w:tblGrid>
      <w:tr w:rsidR="006E3C1C">
        <w:trPr>
          <w:trHeight w:val="465"/>
        </w:trPr>
        <w:tc>
          <w:tcPr>
            <w:tcW w:w="1030" w:type="dxa"/>
          </w:tcPr>
          <w:p w:rsidR="006E3C1C" w:rsidRDefault="00834183">
            <w:pPr>
              <w:spacing w:line="257" w:lineRule="auto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Câu</w:t>
            </w:r>
          </w:p>
        </w:tc>
        <w:tc>
          <w:tcPr>
            <w:tcW w:w="708" w:type="dxa"/>
          </w:tcPr>
          <w:p w:rsidR="006E3C1C" w:rsidRDefault="00834183">
            <w:pPr>
              <w:spacing w:line="257" w:lineRule="auto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6E3C1C" w:rsidRDefault="00834183">
            <w:pPr>
              <w:spacing w:line="257" w:lineRule="auto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2</w:t>
            </w:r>
          </w:p>
        </w:tc>
        <w:tc>
          <w:tcPr>
            <w:tcW w:w="708" w:type="dxa"/>
          </w:tcPr>
          <w:p w:rsidR="006E3C1C" w:rsidRDefault="00834183">
            <w:pPr>
              <w:spacing w:line="257" w:lineRule="auto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3</w:t>
            </w:r>
          </w:p>
        </w:tc>
        <w:tc>
          <w:tcPr>
            <w:tcW w:w="708" w:type="dxa"/>
          </w:tcPr>
          <w:p w:rsidR="006E3C1C" w:rsidRDefault="00834183">
            <w:pPr>
              <w:spacing w:line="257" w:lineRule="auto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4</w:t>
            </w:r>
          </w:p>
        </w:tc>
        <w:tc>
          <w:tcPr>
            <w:tcW w:w="708" w:type="dxa"/>
          </w:tcPr>
          <w:p w:rsidR="006E3C1C" w:rsidRDefault="00834183">
            <w:pPr>
              <w:spacing w:line="257" w:lineRule="auto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5</w:t>
            </w:r>
          </w:p>
        </w:tc>
        <w:tc>
          <w:tcPr>
            <w:tcW w:w="708" w:type="dxa"/>
          </w:tcPr>
          <w:p w:rsidR="006E3C1C" w:rsidRDefault="00834183">
            <w:pPr>
              <w:spacing w:line="257" w:lineRule="auto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6</w:t>
            </w:r>
          </w:p>
        </w:tc>
        <w:tc>
          <w:tcPr>
            <w:tcW w:w="708" w:type="dxa"/>
          </w:tcPr>
          <w:p w:rsidR="006E3C1C" w:rsidRDefault="00834183">
            <w:pPr>
              <w:spacing w:line="257" w:lineRule="auto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7</w:t>
            </w:r>
          </w:p>
        </w:tc>
        <w:tc>
          <w:tcPr>
            <w:tcW w:w="708" w:type="dxa"/>
          </w:tcPr>
          <w:p w:rsidR="006E3C1C" w:rsidRDefault="00834183">
            <w:pPr>
              <w:spacing w:line="257" w:lineRule="auto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8</w:t>
            </w:r>
          </w:p>
        </w:tc>
        <w:tc>
          <w:tcPr>
            <w:tcW w:w="709" w:type="dxa"/>
          </w:tcPr>
          <w:p w:rsidR="006E3C1C" w:rsidRDefault="00834183">
            <w:pPr>
              <w:spacing w:line="257" w:lineRule="auto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9</w:t>
            </w:r>
          </w:p>
        </w:tc>
        <w:tc>
          <w:tcPr>
            <w:tcW w:w="709" w:type="dxa"/>
          </w:tcPr>
          <w:p w:rsidR="006E3C1C" w:rsidRDefault="00834183">
            <w:pPr>
              <w:spacing w:line="257" w:lineRule="auto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10</w:t>
            </w:r>
          </w:p>
        </w:tc>
        <w:tc>
          <w:tcPr>
            <w:tcW w:w="709" w:type="dxa"/>
          </w:tcPr>
          <w:p w:rsidR="006E3C1C" w:rsidRDefault="00834183">
            <w:pPr>
              <w:spacing w:line="257" w:lineRule="auto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11</w:t>
            </w:r>
          </w:p>
        </w:tc>
        <w:tc>
          <w:tcPr>
            <w:tcW w:w="709" w:type="dxa"/>
          </w:tcPr>
          <w:p w:rsidR="006E3C1C" w:rsidRDefault="00834183">
            <w:pPr>
              <w:spacing w:line="257" w:lineRule="auto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12</w:t>
            </w:r>
          </w:p>
        </w:tc>
      </w:tr>
      <w:tr w:rsidR="006E3C1C">
        <w:trPr>
          <w:trHeight w:val="488"/>
        </w:trPr>
        <w:tc>
          <w:tcPr>
            <w:tcW w:w="1030" w:type="dxa"/>
          </w:tcPr>
          <w:p w:rsidR="006E3C1C" w:rsidRDefault="00834183">
            <w:pPr>
              <w:spacing w:line="257" w:lineRule="auto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Đáp án</w:t>
            </w:r>
          </w:p>
        </w:tc>
        <w:tc>
          <w:tcPr>
            <w:tcW w:w="708" w:type="dxa"/>
          </w:tcPr>
          <w:p w:rsidR="006E3C1C" w:rsidRDefault="00834183">
            <w:pPr>
              <w:spacing w:line="257" w:lineRule="auto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C</w:t>
            </w:r>
          </w:p>
        </w:tc>
        <w:tc>
          <w:tcPr>
            <w:tcW w:w="708" w:type="dxa"/>
          </w:tcPr>
          <w:p w:rsidR="006E3C1C" w:rsidRDefault="00834183">
            <w:pPr>
              <w:spacing w:line="257" w:lineRule="auto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B</w:t>
            </w:r>
          </w:p>
        </w:tc>
        <w:tc>
          <w:tcPr>
            <w:tcW w:w="708" w:type="dxa"/>
          </w:tcPr>
          <w:p w:rsidR="006E3C1C" w:rsidRDefault="00834183">
            <w:pPr>
              <w:spacing w:line="257" w:lineRule="auto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C</w:t>
            </w:r>
          </w:p>
        </w:tc>
        <w:tc>
          <w:tcPr>
            <w:tcW w:w="708" w:type="dxa"/>
          </w:tcPr>
          <w:p w:rsidR="006E3C1C" w:rsidRDefault="00834183">
            <w:pPr>
              <w:spacing w:line="257" w:lineRule="auto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B</w:t>
            </w:r>
          </w:p>
        </w:tc>
        <w:tc>
          <w:tcPr>
            <w:tcW w:w="708" w:type="dxa"/>
          </w:tcPr>
          <w:p w:rsidR="006E3C1C" w:rsidRDefault="00834183">
            <w:pPr>
              <w:spacing w:line="257" w:lineRule="auto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A</w:t>
            </w:r>
          </w:p>
        </w:tc>
        <w:tc>
          <w:tcPr>
            <w:tcW w:w="708" w:type="dxa"/>
          </w:tcPr>
          <w:p w:rsidR="006E3C1C" w:rsidRDefault="00A952DF">
            <w:pPr>
              <w:spacing w:line="257" w:lineRule="auto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B</w:t>
            </w:r>
          </w:p>
        </w:tc>
        <w:tc>
          <w:tcPr>
            <w:tcW w:w="708" w:type="dxa"/>
          </w:tcPr>
          <w:p w:rsidR="006E3C1C" w:rsidRDefault="00834183">
            <w:pPr>
              <w:spacing w:line="257" w:lineRule="auto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A</w:t>
            </w:r>
          </w:p>
        </w:tc>
        <w:tc>
          <w:tcPr>
            <w:tcW w:w="708" w:type="dxa"/>
          </w:tcPr>
          <w:p w:rsidR="006E3C1C" w:rsidRDefault="00834183">
            <w:pPr>
              <w:spacing w:line="257" w:lineRule="auto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C</w:t>
            </w:r>
          </w:p>
        </w:tc>
        <w:tc>
          <w:tcPr>
            <w:tcW w:w="709" w:type="dxa"/>
          </w:tcPr>
          <w:p w:rsidR="006E3C1C" w:rsidRDefault="00834183">
            <w:pPr>
              <w:spacing w:line="257" w:lineRule="auto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A</w:t>
            </w:r>
          </w:p>
        </w:tc>
        <w:tc>
          <w:tcPr>
            <w:tcW w:w="709" w:type="dxa"/>
          </w:tcPr>
          <w:p w:rsidR="006E3C1C" w:rsidRDefault="00834183">
            <w:pPr>
              <w:spacing w:line="257" w:lineRule="auto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A</w:t>
            </w:r>
          </w:p>
        </w:tc>
        <w:tc>
          <w:tcPr>
            <w:tcW w:w="709" w:type="dxa"/>
          </w:tcPr>
          <w:p w:rsidR="006E3C1C" w:rsidRDefault="00834183">
            <w:pPr>
              <w:spacing w:line="257" w:lineRule="auto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C</w:t>
            </w:r>
          </w:p>
        </w:tc>
        <w:tc>
          <w:tcPr>
            <w:tcW w:w="709" w:type="dxa"/>
          </w:tcPr>
          <w:p w:rsidR="006E3C1C" w:rsidRDefault="00834183">
            <w:pPr>
              <w:spacing w:line="257" w:lineRule="auto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B</w:t>
            </w:r>
          </w:p>
        </w:tc>
      </w:tr>
    </w:tbl>
    <w:p w:rsidR="006E3C1C" w:rsidRDefault="00834183" w:rsidP="001E6CF3">
      <w:pPr>
        <w:spacing w:after="160" w:line="256" w:lineRule="auto"/>
        <w:rPr>
          <w:rFonts w:ascii="Times New Roman" w:eastAsia="Calibri" w:hAnsi="Times New Roman" w:cs="Times New Roman"/>
          <w:b/>
          <w:bCs/>
          <w:i/>
          <w:sz w:val="28"/>
          <w:szCs w:val="28"/>
          <w:lang w:val="pt-BR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pt-BR"/>
        </w:rPr>
        <w:t>PHẦN II.</w:t>
      </w:r>
      <w:r w:rsidR="007010AB">
        <w:rPr>
          <w:rFonts w:ascii="Times New Roman" w:eastAsia="Calibri" w:hAnsi="Times New Roman" w:cs="Times New Roman"/>
          <w:b/>
          <w:bCs/>
          <w:sz w:val="28"/>
          <w:szCs w:val="28"/>
          <w:lang w:val="pt-BR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pt-BR"/>
        </w:rPr>
        <w:t>TỰ LUẬN</w:t>
      </w:r>
      <w:r>
        <w:rPr>
          <w:rFonts w:ascii="Times New Roman" w:eastAsia="Calibri" w:hAnsi="Times New Roman" w:cs="Times New Roman"/>
          <w:b/>
          <w:bCs/>
          <w:i/>
          <w:sz w:val="28"/>
          <w:szCs w:val="28"/>
          <w:lang w:val="pt-BR"/>
        </w:rPr>
        <w:t xml:space="preserve"> (</w:t>
      </w:r>
      <w:r>
        <w:rPr>
          <w:rFonts w:ascii="Times New Roman" w:eastAsia="Calibri" w:hAnsi="Times New Roman" w:cs="Times New Roman"/>
          <w:b/>
          <w:bCs/>
          <w:i/>
          <w:sz w:val="28"/>
          <w:szCs w:val="28"/>
        </w:rPr>
        <w:t>7</w:t>
      </w:r>
      <w:r>
        <w:rPr>
          <w:rFonts w:ascii="Times New Roman" w:eastAsia="Calibri" w:hAnsi="Times New Roman" w:cs="Times New Roman"/>
          <w:b/>
          <w:bCs/>
          <w:i/>
          <w:sz w:val="28"/>
          <w:szCs w:val="28"/>
          <w:lang w:val="pt-BR"/>
        </w:rPr>
        <w:t xml:space="preserve">,0 điểm): </w:t>
      </w:r>
    </w:p>
    <w:tbl>
      <w:tblPr>
        <w:tblStyle w:val="TableGrid"/>
        <w:tblW w:w="0" w:type="auto"/>
        <w:tblInd w:w="-72" w:type="dxa"/>
        <w:tblLook w:val="04A0"/>
      </w:tblPr>
      <w:tblGrid>
        <w:gridCol w:w="990"/>
        <w:gridCol w:w="7854"/>
        <w:gridCol w:w="1363"/>
      </w:tblGrid>
      <w:tr w:rsidR="006E3C1C" w:rsidTr="00530A25">
        <w:tc>
          <w:tcPr>
            <w:tcW w:w="990" w:type="dxa"/>
          </w:tcPr>
          <w:p w:rsidR="006E3C1C" w:rsidRDefault="0083418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t>Bài</w:t>
            </w:r>
          </w:p>
        </w:tc>
        <w:tc>
          <w:tcPr>
            <w:tcW w:w="7854" w:type="dxa"/>
          </w:tcPr>
          <w:p w:rsidR="006E3C1C" w:rsidRDefault="0083418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t>Hướng dẫn chấm</w:t>
            </w:r>
          </w:p>
        </w:tc>
        <w:tc>
          <w:tcPr>
            <w:tcW w:w="1363" w:type="dxa"/>
          </w:tcPr>
          <w:p w:rsidR="006E3C1C" w:rsidRDefault="0083418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t>Điểm</w:t>
            </w:r>
          </w:p>
        </w:tc>
      </w:tr>
      <w:tr w:rsidR="006E3C1C" w:rsidTr="00530A25">
        <w:tc>
          <w:tcPr>
            <w:tcW w:w="990" w:type="dxa"/>
            <w:vMerge w:val="restart"/>
          </w:tcPr>
          <w:p w:rsidR="001B13AE" w:rsidRDefault="001B13AE" w:rsidP="001B13AE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1B13AE" w:rsidRDefault="001B13AE" w:rsidP="001B13AE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6E3C1C" w:rsidRDefault="00834183" w:rsidP="001B13AE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t>Bài 1</w:t>
            </w:r>
          </w:p>
          <w:p w:rsidR="006E3C1C" w:rsidRDefault="00834183" w:rsidP="007859FB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t>(</w:t>
            </w:r>
            <w:r w:rsidR="001B13AE"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t>,</w:t>
            </w:r>
            <w:r w:rsidR="007859FB"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  <w:lang w:val="vi-VN"/>
              </w:rPr>
              <w:t>5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t xml:space="preserve"> đ)</w:t>
            </w:r>
          </w:p>
        </w:tc>
        <w:tc>
          <w:tcPr>
            <w:tcW w:w="7854" w:type="dxa"/>
          </w:tcPr>
          <w:p w:rsidR="007B62A0" w:rsidRDefault="00457F73" w:rsidP="00457F73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</w:rPr>
            </w:pPr>
            <m:oMathPara>
              <m:oMath>
                <m:r>
                  <w:rPr>
                    <w:rFonts w:ascii="Cambria Math" w:hAnsi="Times New Roman" w:cs="Times New Roman"/>
                    <w:sz w:val="28"/>
                    <w:szCs w:val="28"/>
                    <w:lang w:val="pt-BR"/>
                  </w:rPr>
                  <m:t>a)</m:t>
                </m:r>
                <m:f>
                  <m:fPr>
                    <m:ctrlPr>
                      <w:rPr>
                        <w:rFonts w:ascii="Cambria Math" w:hAnsi="Times New Roman" w:cs="Times New Roman"/>
                        <w:bCs/>
                        <w:i/>
                        <w:sz w:val="28"/>
                        <w:szCs w:val="28"/>
                        <w:lang w:val="pt-BR"/>
                      </w:rPr>
                    </m:ctrlPr>
                  </m:fPr>
                  <m:num>
                    <m:r>
                      <w:rPr>
                        <w:rFonts w:ascii="Cambria Math" w:hAnsi="Times New Roman" w:cs="Times New Roman"/>
                        <w:sz w:val="28"/>
                        <w:szCs w:val="28"/>
                        <w:lang w:val="pt-BR"/>
                      </w:rPr>
                      <m:t>x</m:t>
                    </m:r>
                  </m:num>
                  <m:den>
                    <m:r>
                      <w:rPr>
                        <w:rFonts w:ascii="Cambria Math" w:hAnsi="Times New Roman" w:cs="Times New Roman"/>
                        <w:sz w:val="28"/>
                        <w:szCs w:val="28"/>
                        <w:lang w:val="pt-BR"/>
                      </w:rPr>
                      <m:t>x+2</m:t>
                    </m:r>
                  </m:den>
                </m:f>
                <m:r>
                  <w:rPr>
                    <w:rFonts w:ascii="Cambria Math" w:hAnsi="Times New Roman" w:cs="Times New Roman"/>
                    <w:sz w:val="28"/>
                    <w:szCs w:val="28"/>
                    <w:lang w:val="pt-BR"/>
                  </w:rPr>
                  <m:t>+</m:t>
                </m:r>
                <m:f>
                  <m:fPr>
                    <m:ctrlPr>
                      <w:rPr>
                        <w:rFonts w:ascii="Cambria Math" w:hAnsi="Times New Roman" w:cs="Times New Roman"/>
                        <w:bCs/>
                        <w:i/>
                        <w:sz w:val="28"/>
                        <w:szCs w:val="28"/>
                        <w:lang w:val="pt-BR"/>
                      </w:rPr>
                    </m:ctrlPr>
                  </m:fPr>
                  <m:num>
                    <m:r>
                      <w:rPr>
                        <w:rFonts w:ascii="Cambria Math" w:hAnsi="Times New Roman" w:cs="Times New Roman"/>
                        <w:sz w:val="28"/>
                        <w:szCs w:val="28"/>
                        <w:lang w:val="pt-BR"/>
                      </w:rPr>
                      <m:t>2</m:t>
                    </m:r>
                  </m:num>
                  <m:den>
                    <m:r>
                      <w:rPr>
                        <w:rFonts w:ascii="Cambria Math" w:hAnsi="Times New Roman" w:cs="Times New Roman"/>
                        <w:sz w:val="28"/>
                        <w:szCs w:val="28"/>
                        <w:lang w:val="pt-BR"/>
                      </w:rPr>
                      <m:t>x+2</m:t>
                    </m:r>
                  </m:den>
                </m:f>
                <m:r>
                  <w:rPr>
                    <w:rFonts w:ascii="Cambria Math" w:hAnsi="Times New Roman" w:cs="Times New Roman"/>
                    <w:sz w:val="28"/>
                    <w:szCs w:val="28"/>
                    <w:lang w:val="pt-BR"/>
                  </w:rPr>
                  <m:t>=</m:t>
                </m:r>
                <m:f>
                  <m:fPr>
                    <m:ctrlPr>
                      <w:rPr>
                        <w:rFonts w:ascii="Cambria Math" w:hAnsi="Times New Roman" w:cs="Times New Roman"/>
                        <w:bCs/>
                        <w:i/>
                        <w:sz w:val="28"/>
                        <w:szCs w:val="28"/>
                        <w:lang w:val="pt-BR"/>
                      </w:rPr>
                    </m:ctrlPr>
                  </m:fPr>
                  <m:num>
                    <m:r>
                      <w:rPr>
                        <w:rFonts w:ascii="Cambria Math" w:hAnsi="Times New Roman" w:cs="Times New Roman"/>
                        <w:sz w:val="28"/>
                        <w:szCs w:val="28"/>
                        <w:lang w:val="pt-BR"/>
                      </w:rPr>
                      <m:t>x+2</m:t>
                    </m:r>
                  </m:num>
                  <m:den>
                    <m:r>
                      <w:rPr>
                        <w:rFonts w:ascii="Cambria Math" w:hAnsi="Times New Roman" w:cs="Times New Roman"/>
                        <w:sz w:val="28"/>
                        <w:szCs w:val="28"/>
                        <w:lang w:val="pt-BR"/>
                      </w:rPr>
                      <m:t>x+2</m:t>
                    </m:r>
                  </m:den>
                </m:f>
                <m:r>
                  <w:rPr>
                    <w:rFonts w:ascii="Cambria Math" w:hAnsi="Times New Roman" w:cs="Times New Roman"/>
                    <w:sz w:val="28"/>
                    <w:szCs w:val="28"/>
                    <w:lang w:val="pt-BR"/>
                  </w:rPr>
                  <m:t>=1</m:t>
                </m:r>
              </m:oMath>
            </m:oMathPara>
          </w:p>
        </w:tc>
        <w:tc>
          <w:tcPr>
            <w:tcW w:w="1363" w:type="dxa"/>
          </w:tcPr>
          <w:p w:rsidR="006E3C1C" w:rsidRDefault="0083418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0,</w:t>
            </w:r>
            <w:r w:rsidR="007859FB">
              <w:rPr>
                <w:rFonts w:ascii="Times New Roman" w:eastAsia="Calibri" w:hAnsi="Times New Roman" w:cs="Times New Roman"/>
                <w:iCs/>
                <w:sz w:val="28"/>
                <w:szCs w:val="28"/>
                <w:lang w:val="vi-VN"/>
              </w:rPr>
              <w:t>7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5</w:t>
            </w:r>
          </w:p>
        </w:tc>
      </w:tr>
      <w:tr w:rsidR="006E3C1C" w:rsidTr="00530A25">
        <w:trPr>
          <w:trHeight w:val="2815"/>
        </w:trPr>
        <w:tc>
          <w:tcPr>
            <w:tcW w:w="990" w:type="dxa"/>
            <w:vMerge/>
          </w:tcPr>
          <w:p w:rsidR="006E3C1C" w:rsidRDefault="006E3C1C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val="pt-BR"/>
              </w:rPr>
            </w:pPr>
          </w:p>
        </w:tc>
        <w:tc>
          <w:tcPr>
            <w:tcW w:w="7854" w:type="dxa"/>
          </w:tcPr>
          <w:p w:rsidR="007B62A0" w:rsidRPr="007B62A0" w:rsidRDefault="007B62A0">
            <w:pPr>
              <w:spacing w:after="160" w:line="256" w:lineRule="auto"/>
              <w:rPr>
                <w:rFonts w:ascii="Times New Roman" w:hAnsi="Times New Roman" w:cs="Times New Roman"/>
                <w:bCs/>
                <w:sz w:val="28"/>
                <w:szCs w:val="28"/>
                <w:lang w:val="pt-BR"/>
              </w:rPr>
            </w:pPr>
            <w:r w:rsidRPr="006E3C1C">
              <w:rPr>
                <w:rFonts w:ascii="Times New Roman" w:hAnsi="Times New Roman" w:cs="Times New Roman"/>
                <w:bCs/>
                <w:position w:val="-126"/>
                <w:sz w:val="28"/>
                <w:szCs w:val="28"/>
                <w:lang w:val="pt-BR"/>
              </w:rPr>
              <w:object w:dxaOrig="2640" w:dyaOrig="2640">
                <v:shape id="_x0000_i1040" type="#_x0000_t75" style="width:132pt;height:132pt" o:ole="">
                  <v:imagedata r:id="rId37" o:title=""/>
                </v:shape>
                <o:OLEObject Type="Embed" ProgID="Equation.3" ShapeID="_x0000_i1040" DrawAspect="Content" ObjectID="_1840159649" r:id="rId38"/>
              </w:object>
            </w:r>
          </w:p>
        </w:tc>
        <w:tc>
          <w:tcPr>
            <w:tcW w:w="1363" w:type="dxa"/>
          </w:tcPr>
          <w:p w:rsidR="006E3C1C" w:rsidRDefault="006E3C1C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</w:p>
          <w:p w:rsidR="006E3C1C" w:rsidRDefault="006E3C1C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</w:p>
          <w:p w:rsidR="007859FB" w:rsidRPr="007859FB" w:rsidRDefault="007859FB" w:rsidP="007859FB">
            <w:pPr>
              <w:spacing w:after="160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0,2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vi-VN"/>
              </w:rPr>
              <w:t>5</w:t>
            </w:r>
          </w:p>
          <w:p w:rsidR="007859FB" w:rsidRPr="007859FB" w:rsidRDefault="007859FB" w:rsidP="007859FB">
            <w:pPr>
              <w:spacing w:after="160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0,2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vi-VN"/>
              </w:rPr>
              <w:t>5</w:t>
            </w:r>
          </w:p>
          <w:p w:rsidR="006E3C1C" w:rsidRDefault="007859FB" w:rsidP="007859FB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0,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vi-VN"/>
              </w:rPr>
              <w:t>25</w:t>
            </w:r>
          </w:p>
        </w:tc>
      </w:tr>
      <w:tr w:rsidR="006E3C1C" w:rsidTr="00E626A3">
        <w:trPr>
          <w:trHeight w:val="1484"/>
        </w:trPr>
        <w:tc>
          <w:tcPr>
            <w:tcW w:w="990" w:type="dxa"/>
            <w:vMerge w:val="restart"/>
          </w:tcPr>
          <w:p w:rsidR="00E626A3" w:rsidRDefault="00E626A3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E626A3" w:rsidRDefault="00E626A3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E626A3" w:rsidRDefault="00E626A3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E626A3" w:rsidRDefault="00E626A3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6E3C1C" w:rsidRDefault="00834183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t>Bài 2</w:t>
            </w:r>
          </w:p>
          <w:p w:rsidR="006E3C1C" w:rsidRDefault="00834183" w:rsidP="007859FB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t>(1,</w:t>
            </w:r>
            <w:r w:rsidR="007859FB"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  <w:lang w:val="vi-VN"/>
              </w:rPr>
              <w:t>5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t xml:space="preserve"> đ)</w:t>
            </w:r>
          </w:p>
        </w:tc>
        <w:tc>
          <w:tcPr>
            <w:tcW w:w="7854" w:type="dxa"/>
          </w:tcPr>
          <w:p w:rsidR="006E3C1C" w:rsidRDefault="00834183">
            <w:pPr>
              <w:numPr>
                <w:ilvl w:val="0"/>
                <w:numId w:val="12"/>
              </w:numPr>
              <w:spacing w:line="256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pt-BR"/>
              </w:rPr>
              <w:t>x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 xml:space="preserve"> </w:t>
            </w:r>
            <w:r w:rsidR="00177F36"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 xml:space="preserve"> = 0</w:t>
            </w:r>
          </w:p>
          <w:p w:rsidR="006E3C1C" w:rsidRDefault="00E626A3">
            <w:pPr>
              <w:spacing w:line="256" w:lineRule="auto"/>
              <w:ind w:left="72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   </w:t>
            </w:r>
            <w:r w:rsidR="008341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  <w:r w:rsidR="00834183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x</w:t>
            </w:r>
            <w:r w:rsidR="008341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=  18</w:t>
            </w:r>
          </w:p>
          <w:p w:rsidR="006E3C1C" w:rsidRDefault="00E626A3">
            <w:pPr>
              <w:spacing w:line="256" w:lineRule="auto"/>
              <w:ind w:left="720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</w:rPr>
              <w:t xml:space="preserve">     </w:t>
            </w:r>
            <w:r w:rsidR="00834183"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</w:rPr>
              <w:t>x</w:t>
            </w:r>
            <w:r w:rsidR="00834183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 = 9</w:t>
            </w:r>
          </w:p>
          <w:p w:rsidR="006E3C1C" w:rsidRDefault="00E626A3">
            <w:pPr>
              <w:spacing w:line="256" w:lineRule="auto"/>
              <w:ind w:left="720"/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val="pt-BR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  </w:t>
            </w:r>
            <w:r w:rsidR="00834183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Vậy phương trình có nghiệm là </w:t>
            </w:r>
            <w:r w:rsidR="00834183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x</w:t>
            </w:r>
            <w:r w:rsidR="00834183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 =  9 </w:t>
            </w:r>
          </w:p>
        </w:tc>
        <w:tc>
          <w:tcPr>
            <w:tcW w:w="1363" w:type="dxa"/>
          </w:tcPr>
          <w:p w:rsidR="00E626A3" w:rsidRDefault="00E626A3" w:rsidP="00E626A3">
            <w:pPr>
              <w:spacing w:after="160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</w:p>
          <w:p w:rsidR="006E3C1C" w:rsidRPr="007859FB" w:rsidRDefault="00834183" w:rsidP="00E626A3">
            <w:pPr>
              <w:spacing w:after="160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0,2</w:t>
            </w:r>
            <w:r w:rsidR="007859FB">
              <w:rPr>
                <w:rFonts w:ascii="Times New Roman" w:eastAsia="Calibri" w:hAnsi="Times New Roman" w:cs="Times New Roman"/>
                <w:iCs/>
                <w:sz w:val="28"/>
                <w:szCs w:val="28"/>
                <w:lang w:val="vi-VN"/>
              </w:rPr>
              <w:t>5</w:t>
            </w:r>
          </w:p>
          <w:p w:rsidR="006E3C1C" w:rsidRPr="007859FB" w:rsidRDefault="00834183" w:rsidP="00E626A3">
            <w:pPr>
              <w:spacing w:after="160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0,2</w:t>
            </w:r>
            <w:r w:rsidR="007859FB">
              <w:rPr>
                <w:rFonts w:ascii="Times New Roman" w:eastAsia="Calibri" w:hAnsi="Times New Roman" w:cs="Times New Roman"/>
                <w:iCs/>
                <w:sz w:val="28"/>
                <w:szCs w:val="28"/>
                <w:lang w:val="vi-VN"/>
              </w:rPr>
              <w:t>5</w:t>
            </w:r>
          </w:p>
          <w:p w:rsidR="00E626A3" w:rsidRPr="007859FB" w:rsidRDefault="00E626A3" w:rsidP="007859FB">
            <w:pPr>
              <w:spacing w:after="160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0,</w:t>
            </w:r>
            <w:r w:rsidR="007859FB">
              <w:rPr>
                <w:rFonts w:ascii="Times New Roman" w:eastAsia="Calibri" w:hAnsi="Times New Roman" w:cs="Times New Roman"/>
                <w:iCs/>
                <w:sz w:val="28"/>
                <w:szCs w:val="28"/>
                <w:lang w:val="vi-VN"/>
              </w:rPr>
              <w:t>25</w:t>
            </w:r>
          </w:p>
        </w:tc>
      </w:tr>
      <w:tr w:rsidR="006E3C1C" w:rsidTr="00530A25">
        <w:trPr>
          <w:trHeight w:val="1843"/>
        </w:trPr>
        <w:tc>
          <w:tcPr>
            <w:tcW w:w="990" w:type="dxa"/>
            <w:vMerge/>
          </w:tcPr>
          <w:p w:rsidR="006E3C1C" w:rsidRDefault="006E3C1C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7854" w:type="dxa"/>
          </w:tcPr>
          <w:p w:rsidR="00517BD1" w:rsidRDefault="00517BD1" w:rsidP="007D4692">
            <w:pPr>
              <w:pStyle w:val="ListParagraph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>3(2x -1) +2 = 2(x+3) +3</w:t>
            </w:r>
          </w:p>
          <w:p w:rsidR="007D4692" w:rsidRPr="00517BD1" w:rsidRDefault="007D4692" w:rsidP="007D4692">
            <w:pPr>
              <w:pStyle w:val="ListParagraph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 xml:space="preserve"> </w:t>
            </w:r>
            <w:r w:rsidR="00517BD1"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 xml:space="preserve"> 6x -</w:t>
            </w:r>
            <w:r w:rsidR="00294569"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>3 +2 = 2x +</w:t>
            </w:r>
            <w:r w:rsidR="00294569"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 xml:space="preserve"> </w:t>
            </w:r>
            <w:r w:rsidR="00517BD1"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>6 +</w:t>
            </w:r>
            <w:r w:rsidR="00517BD1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1</w:t>
            </w:r>
          </w:p>
          <w:p w:rsidR="007D4692" w:rsidRDefault="0094439A" w:rsidP="007D4692">
            <w:pPr>
              <w:pStyle w:val="ListParagraph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 xml:space="preserve">       </w:t>
            </w:r>
            <w:r w:rsidR="00517BD1"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 xml:space="preserve">     6x – 2x = 6 + </w:t>
            </w:r>
            <w:r w:rsidR="00517BD1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3</w:t>
            </w:r>
            <w:r w:rsidR="007D4692"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 xml:space="preserve"> +</w:t>
            </w:r>
            <w:r w:rsidR="00294569"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 xml:space="preserve"> </w:t>
            </w:r>
            <w:r w:rsidR="007D4692"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>3 -2</w:t>
            </w:r>
          </w:p>
          <w:p w:rsidR="007D4692" w:rsidRPr="00517BD1" w:rsidRDefault="007D4692" w:rsidP="007D4692">
            <w:pPr>
              <w:pStyle w:val="ListParagraph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 xml:space="preserve">  </w:t>
            </w:r>
            <w:r w:rsidR="0094439A"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 xml:space="preserve">        </w:t>
            </w:r>
            <w:r w:rsidR="00517BD1"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 xml:space="preserve">          4x = </w:t>
            </w:r>
            <w:r w:rsidR="00517BD1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10</w:t>
            </w:r>
          </w:p>
          <w:p w:rsidR="007D4692" w:rsidRPr="00517BD1" w:rsidRDefault="007D4692" w:rsidP="007D4692">
            <w:pPr>
              <w:pStyle w:val="ListParagraph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 xml:space="preserve">  </w:t>
            </w:r>
            <w:r w:rsidR="0094439A"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 xml:space="preserve">            x = </w:t>
            </w:r>
            <w:r w:rsidR="00517BD1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5/2</w:t>
            </w:r>
          </w:p>
          <w:p w:rsidR="006E3C1C" w:rsidRPr="001E6CF3" w:rsidRDefault="007D4692" w:rsidP="001E6CF3">
            <w:pPr>
              <w:pStyle w:val="ListParagraph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 xml:space="preserve">Vậy nghiệm của phương trình là x = </w:t>
            </w:r>
            <w:r w:rsidR="00517BD1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5/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>2.</w:t>
            </w:r>
          </w:p>
        </w:tc>
        <w:tc>
          <w:tcPr>
            <w:tcW w:w="1363" w:type="dxa"/>
          </w:tcPr>
          <w:p w:rsidR="007D4692" w:rsidRPr="00350292" w:rsidRDefault="007D4692" w:rsidP="007D4692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  <w:lang w:val="pt-BR"/>
              </w:rPr>
            </w:pPr>
          </w:p>
          <w:p w:rsidR="007859FB" w:rsidRPr="007859FB" w:rsidRDefault="007859FB" w:rsidP="007859FB">
            <w:pPr>
              <w:spacing w:after="160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0,2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vi-VN"/>
              </w:rPr>
              <w:t>5</w:t>
            </w:r>
          </w:p>
          <w:p w:rsidR="007859FB" w:rsidRPr="007859FB" w:rsidRDefault="007859FB" w:rsidP="007859FB">
            <w:pPr>
              <w:spacing w:after="160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0,2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vi-VN"/>
              </w:rPr>
              <w:t>5</w:t>
            </w:r>
          </w:p>
          <w:p w:rsidR="007D4692" w:rsidRDefault="007859FB" w:rsidP="007859FB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0,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vi-VN"/>
              </w:rPr>
              <w:t>25</w:t>
            </w:r>
          </w:p>
        </w:tc>
      </w:tr>
      <w:tr w:rsidR="009C1CFA" w:rsidTr="009C1CFA">
        <w:trPr>
          <w:trHeight w:val="530"/>
        </w:trPr>
        <w:tc>
          <w:tcPr>
            <w:tcW w:w="990" w:type="dxa"/>
          </w:tcPr>
          <w:p w:rsidR="009C1CFA" w:rsidRDefault="009C1CFA" w:rsidP="009C1CFA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t>Bài 3</w:t>
            </w:r>
          </w:p>
          <w:p w:rsidR="009C1CFA" w:rsidRDefault="009C1CFA" w:rsidP="009C1CFA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t>(1,0 đ)</w:t>
            </w:r>
          </w:p>
        </w:tc>
        <w:tc>
          <w:tcPr>
            <w:tcW w:w="7854" w:type="dxa"/>
          </w:tcPr>
          <w:p w:rsidR="009C1CFA" w:rsidRDefault="009C1CFA" w:rsidP="009C1CFA">
            <w:pPr>
              <w:spacing w:after="160" w:line="256" w:lineRule="auto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Gọi 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x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 (nghìn đồng) là số tiền </w:t>
            </w:r>
            <w:r w:rsidR="00067249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An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 mua </w:t>
            </w:r>
            <w:r w:rsidR="00067249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táo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 (0&lt;</w:t>
            </w:r>
            <w:r w:rsidR="007A5F56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x</w:t>
            </w:r>
            <w:r w:rsidR="007A5F56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&lt;</w:t>
            </w:r>
            <w:r w:rsidR="007A5F56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r w:rsidR="003809C7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180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)</w:t>
            </w:r>
          </w:p>
          <w:p w:rsidR="009C1CFA" w:rsidRPr="00350292" w:rsidRDefault="009C1CFA" w:rsidP="009C1CFA">
            <w:pPr>
              <w:spacing w:after="160" w:line="256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</w:pPr>
            <w:r w:rsidRPr="00350292"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  <w:t xml:space="preserve">Số tiền </w:t>
            </w:r>
            <w:r w:rsidR="00BD0228" w:rsidRPr="00350292"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  <w:t>An</w:t>
            </w:r>
            <w:r w:rsidRPr="00350292"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  <w:t xml:space="preserve"> mua </w:t>
            </w:r>
            <w:r w:rsidR="00BD0228" w:rsidRPr="00350292"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  <w:t>mận</w:t>
            </w:r>
            <w:r w:rsidRPr="00350292"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  <w:t xml:space="preserve"> là 2</w:t>
            </w:r>
            <w:r w:rsidRPr="00350292">
              <w:rPr>
                <w:rFonts w:ascii="Times New Roman" w:eastAsia="Calibri" w:hAnsi="Times New Roman" w:cs="Times New Roman"/>
                <w:i/>
                <w:sz w:val="28"/>
                <w:szCs w:val="28"/>
                <w:lang w:val="fr-FR"/>
              </w:rPr>
              <w:t>x</w:t>
            </w:r>
            <w:r w:rsidRPr="00350292"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  <w:t xml:space="preserve"> (nghìn đồng)</w:t>
            </w:r>
          </w:p>
          <w:p w:rsidR="009C1CFA" w:rsidRPr="00350292" w:rsidRDefault="009C1CFA" w:rsidP="009C1CFA">
            <w:pPr>
              <w:spacing w:after="160" w:line="256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</w:pPr>
            <w:r w:rsidRPr="00350292"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  <w:t xml:space="preserve">Vì tổng số tiền mua </w:t>
            </w:r>
            <w:r w:rsidR="00BD0228" w:rsidRPr="00350292"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  <w:t>mận và táo</w:t>
            </w:r>
            <w:r w:rsidRPr="00350292"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  <w:t xml:space="preserve"> và </w:t>
            </w:r>
            <w:r w:rsidR="00B273AE" w:rsidRPr="00350292"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  <w:t>mận</w:t>
            </w:r>
            <w:r w:rsidRPr="00350292"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  <w:t xml:space="preserve"> hết </w:t>
            </w:r>
            <w:r w:rsidR="00BD0228" w:rsidRPr="00350292"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  <w:t>180</w:t>
            </w:r>
            <w:r w:rsidRPr="00350292"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  <w:t xml:space="preserve"> nghìn đồng</w:t>
            </w:r>
          </w:p>
          <w:p w:rsidR="009C1CFA" w:rsidRPr="00350292" w:rsidRDefault="009C1CFA" w:rsidP="009C1CFA">
            <w:pPr>
              <w:spacing w:after="160" w:line="256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</w:pPr>
            <w:r w:rsidRPr="00350292"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  <w:t xml:space="preserve">Nên ta có phương trình </w:t>
            </w:r>
            <w:r w:rsidRPr="00350292">
              <w:rPr>
                <w:rFonts w:ascii="Times New Roman" w:eastAsia="Calibri" w:hAnsi="Times New Roman" w:cs="Times New Roman"/>
                <w:i/>
                <w:sz w:val="28"/>
                <w:szCs w:val="28"/>
                <w:lang w:val="fr-FR"/>
              </w:rPr>
              <w:t xml:space="preserve">x + </w:t>
            </w:r>
            <w:r w:rsidRPr="00350292"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  <w:t>2</w:t>
            </w:r>
            <w:r w:rsidRPr="00350292">
              <w:rPr>
                <w:rFonts w:ascii="Times New Roman" w:eastAsia="Calibri" w:hAnsi="Times New Roman" w:cs="Times New Roman"/>
                <w:i/>
                <w:sz w:val="28"/>
                <w:szCs w:val="28"/>
                <w:lang w:val="fr-FR"/>
              </w:rPr>
              <w:t>x</w:t>
            </w:r>
            <w:r w:rsidRPr="00350292"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  <w:t xml:space="preserve"> =</w:t>
            </w:r>
            <w:r w:rsidR="00BD0228" w:rsidRPr="00350292"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  <w:t>180</w:t>
            </w:r>
          </w:p>
          <w:p w:rsidR="009C1CFA" w:rsidRPr="00350292" w:rsidRDefault="009C1CFA" w:rsidP="009C1CFA">
            <w:pPr>
              <w:spacing w:after="160" w:line="256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</w:pPr>
            <w:r w:rsidRPr="00350292"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  <w:t>Suy ra 3</w:t>
            </w:r>
            <w:r w:rsidRPr="00350292">
              <w:rPr>
                <w:rFonts w:ascii="Times New Roman" w:eastAsia="Calibri" w:hAnsi="Times New Roman" w:cs="Times New Roman"/>
                <w:i/>
                <w:sz w:val="28"/>
                <w:szCs w:val="28"/>
                <w:lang w:val="fr-FR"/>
              </w:rPr>
              <w:t>x</w:t>
            </w:r>
            <w:r w:rsidRPr="00350292"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  <w:t xml:space="preserve"> = </w:t>
            </w:r>
            <w:r w:rsidR="00BD0228" w:rsidRPr="00350292"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  <w:t>180</w:t>
            </w:r>
          </w:p>
          <w:p w:rsidR="009C1CFA" w:rsidRPr="00350292" w:rsidRDefault="009C1CFA" w:rsidP="009C1CFA">
            <w:pPr>
              <w:spacing w:after="160" w:line="256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</w:pPr>
            <w:r w:rsidRPr="00350292"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  <w:t>Do đó</w:t>
            </w:r>
            <w:r w:rsidRPr="00350292">
              <w:rPr>
                <w:rFonts w:ascii="Times New Roman" w:eastAsia="Calibri" w:hAnsi="Times New Roman" w:cs="Times New Roman"/>
                <w:i/>
                <w:sz w:val="28"/>
                <w:szCs w:val="28"/>
                <w:lang w:val="fr-FR"/>
              </w:rPr>
              <w:t xml:space="preserve"> x</w:t>
            </w:r>
            <w:r w:rsidRPr="00350292"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  <w:t xml:space="preserve"> = </w:t>
            </w:r>
            <w:r w:rsidR="00BD0228" w:rsidRPr="00350292"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  <w:t>60</w:t>
            </w:r>
            <w:r w:rsidRPr="00350292"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  <w:t xml:space="preserve"> (thỏa mãn</w:t>
            </w:r>
            <w:r w:rsidR="00C558CD" w:rsidRPr="00350292"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  <w:t xml:space="preserve"> điều kiện</w:t>
            </w:r>
            <w:r w:rsidRPr="00350292"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  <w:t>)</w:t>
            </w:r>
          </w:p>
          <w:p w:rsidR="009C1CFA" w:rsidRPr="00350292" w:rsidRDefault="009C1CFA" w:rsidP="009C1CFA">
            <w:pPr>
              <w:spacing w:after="160" w:line="256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</w:pPr>
            <w:r w:rsidRPr="00350292"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  <w:t xml:space="preserve">Vậy số tiền </w:t>
            </w:r>
            <w:r w:rsidR="00BD0228" w:rsidRPr="00350292"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  <w:t>An</w:t>
            </w:r>
            <w:r w:rsidRPr="00350292"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  <w:t xml:space="preserve"> mua </w:t>
            </w:r>
            <w:r w:rsidR="00402CE3" w:rsidRPr="00350292"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  <w:t>táo</w:t>
            </w:r>
            <w:r w:rsidRPr="00350292"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  <w:t xml:space="preserve"> là </w:t>
            </w:r>
            <w:r w:rsidR="00BD0228" w:rsidRPr="00350292"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  <w:t>60</w:t>
            </w:r>
            <w:r w:rsidRPr="00350292"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  <w:t xml:space="preserve"> (nghìn đồng)</w:t>
            </w:r>
          </w:p>
          <w:p w:rsidR="009C1CFA" w:rsidRPr="00350292" w:rsidRDefault="009C1CFA" w:rsidP="009C1CFA">
            <w:pPr>
              <w:pStyle w:val="NormalWeb"/>
              <w:spacing w:beforeAutospacing="0" w:afterAutospacing="0"/>
              <w:contextualSpacing/>
              <w:rPr>
                <w:rFonts w:eastAsia="Calibri"/>
                <w:iCs/>
                <w:sz w:val="28"/>
                <w:szCs w:val="28"/>
                <w:lang w:val="fr-FR"/>
              </w:rPr>
            </w:pPr>
            <w:r w:rsidRPr="00350292">
              <w:rPr>
                <w:rFonts w:eastAsia="Calibri"/>
                <w:iCs/>
                <w:sz w:val="28"/>
                <w:szCs w:val="28"/>
                <w:lang w:val="fr-FR"/>
              </w:rPr>
              <w:t xml:space="preserve">Số tiền </w:t>
            </w:r>
            <w:r w:rsidR="00402CE3" w:rsidRPr="00350292">
              <w:rPr>
                <w:rFonts w:eastAsia="Calibri"/>
                <w:iCs/>
                <w:sz w:val="28"/>
                <w:szCs w:val="28"/>
                <w:lang w:val="fr-FR"/>
              </w:rPr>
              <w:t xml:space="preserve">An </w:t>
            </w:r>
            <w:r w:rsidRPr="00350292">
              <w:rPr>
                <w:rFonts w:eastAsia="Calibri"/>
                <w:iCs/>
                <w:sz w:val="28"/>
                <w:szCs w:val="28"/>
                <w:lang w:val="fr-FR"/>
              </w:rPr>
              <w:t xml:space="preserve"> mua </w:t>
            </w:r>
            <w:r w:rsidR="00402CE3" w:rsidRPr="00350292">
              <w:rPr>
                <w:rFonts w:eastAsia="Calibri"/>
                <w:iCs/>
                <w:sz w:val="28"/>
                <w:szCs w:val="28"/>
                <w:lang w:val="fr-FR"/>
              </w:rPr>
              <w:t>mận</w:t>
            </w:r>
            <w:r w:rsidRPr="00350292">
              <w:rPr>
                <w:rFonts w:eastAsia="Calibri"/>
                <w:iCs/>
                <w:sz w:val="28"/>
                <w:szCs w:val="28"/>
                <w:lang w:val="fr-FR"/>
              </w:rPr>
              <w:t xml:space="preserve"> là 2.</w:t>
            </w:r>
            <w:r w:rsidR="00BD0228" w:rsidRPr="00350292">
              <w:rPr>
                <w:rFonts w:eastAsia="Calibri"/>
                <w:iCs/>
                <w:sz w:val="28"/>
                <w:szCs w:val="28"/>
                <w:lang w:val="fr-FR"/>
              </w:rPr>
              <w:t>6</w:t>
            </w:r>
            <w:r w:rsidRPr="00350292">
              <w:rPr>
                <w:rFonts w:eastAsia="Calibri"/>
                <w:iCs/>
                <w:sz w:val="28"/>
                <w:szCs w:val="28"/>
                <w:lang w:val="fr-FR"/>
              </w:rPr>
              <w:t>0=1</w:t>
            </w:r>
            <w:r w:rsidR="00BD0228" w:rsidRPr="00350292">
              <w:rPr>
                <w:rFonts w:eastAsia="Calibri"/>
                <w:iCs/>
                <w:sz w:val="28"/>
                <w:szCs w:val="28"/>
                <w:lang w:val="fr-FR"/>
              </w:rPr>
              <w:t>2</w:t>
            </w:r>
            <w:r w:rsidRPr="00350292">
              <w:rPr>
                <w:rFonts w:eastAsia="Calibri"/>
                <w:iCs/>
                <w:sz w:val="28"/>
                <w:szCs w:val="28"/>
                <w:lang w:val="fr-FR"/>
              </w:rPr>
              <w:t>0 (nghìn đồng)</w:t>
            </w:r>
          </w:p>
          <w:p w:rsidR="009C1CFA" w:rsidRPr="007D4692" w:rsidRDefault="009C1CFA" w:rsidP="009C1CFA">
            <w:pPr>
              <w:pStyle w:val="ListParagraph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</w:pPr>
          </w:p>
        </w:tc>
        <w:tc>
          <w:tcPr>
            <w:tcW w:w="1363" w:type="dxa"/>
          </w:tcPr>
          <w:p w:rsidR="009C1CFA" w:rsidRDefault="009C1CFA" w:rsidP="009C1CFA">
            <w:pPr>
              <w:spacing w:after="160" w:line="256" w:lineRule="auto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350292">
              <w:rPr>
                <w:rFonts w:ascii="Times New Roman" w:eastAsia="Calibri" w:hAnsi="Times New Roman" w:cs="Times New Roman"/>
                <w:iCs/>
                <w:sz w:val="28"/>
                <w:szCs w:val="28"/>
                <w:lang w:val="fr-FR"/>
              </w:rPr>
              <w:t xml:space="preserve">     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0,15</w:t>
            </w:r>
          </w:p>
          <w:p w:rsidR="009C1CFA" w:rsidRDefault="009C1CFA" w:rsidP="009C1CF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0,15</w:t>
            </w:r>
          </w:p>
          <w:p w:rsidR="009C1CFA" w:rsidRDefault="009C1CFA" w:rsidP="009C1CF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</w:p>
          <w:p w:rsidR="009C1CFA" w:rsidRDefault="009C1CFA" w:rsidP="009C1CF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0,2</w:t>
            </w:r>
          </w:p>
          <w:p w:rsidR="009C1CFA" w:rsidRDefault="009C1CFA" w:rsidP="009C1CF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0,1</w:t>
            </w:r>
          </w:p>
          <w:p w:rsidR="009C1CFA" w:rsidRDefault="009C1CFA" w:rsidP="009C1CF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0,1</w:t>
            </w:r>
          </w:p>
          <w:p w:rsidR="009C1CFA" w:rsidRDefault="009C1CFA" w:rsidP="009C1CF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0,15</w:t>
            </w:r>
          </w:p>
          <w:p w:rsidR="009C1CFA" w:rsidRDefault="009C1CFA" w:rsidP="009C1CF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0,15</w:t>
            </w:r>
          </w:p>
        </w:tc>
      </w:tr>
      <w:tr w:rsidR="00E626A3" w:rsidTr="00AA2146">
        <w:trPr>
          <w:trHeight w:val="2042"/>
        </w:trPr>
        <w:tc>
          <w:tcPr>
            <w:tcW w:w="990" w:type="dxa"/>
            <w:vMerge w:val="restart"/>
          </w:tcPr>
          <w:p w:rsidR="00E626A3" w:rsidRDefault="00E626A3" w:rsidP="00E626A3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lastRenderedPageBreak/>
              <w:t>Bài 4</w:t>
            </w:r>
          </w:p>
          <w:p w:rsidR="00E626A3" w:rsidRDefault="00E626A3" w:rsidP="00E626A3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t>(</w:t>
            </w:r>
            <w:r w:rsidR="00737CB4"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t>2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t>,5 đ)</w:t>
            </w:r>
          </w:p>
        </w:tc>
        <w:tc>
          <w:tcPr>
            <w:tcW w:w="7854" w:type="dxa"/>
          </w:tcPr>
          <w:p w:rsidR="00E626A3" w:rsidRDefault="004F121A" w:rsidP="00E626A3">
            <w:pPr>
              <w:spacing w:after="160" w:line="25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F121A"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  <w:lang w:val="vi-VN" w:eastAsia="vi-VN"/>
              </w:rPr>
              <w:drawing>
                <wp:anchor distT="0" distB="0" distL="114300" distR="114300" simplePos="0" relativeHeight="251656192" behindDoc="1" locked="0" layoutInCell="1" allowOverlap="1">
                  <wp:simplePos x="0" y="0"/>
                  <wp:positionH relativeFrom="column">
                    <wp:posOffset>2142490</wp:posOffset>
                  </wp:positionH>
                  <wp:positionV relativeFrom="paragraph">
                    <wp:posOffset>-2540</wp:posOffset>
                  </wp:positionV>
                  <wp:extent cx="1993900" cy="1295400"/>
                  <wp:effectExtent l="0" t="0" r="0" b="0"/>
                  <wp:wrapTight wrapText="bothSides">
                    <wp:wrapPolygon edited="0">
                      <wp:start x="4127" y="318"/>
                      <wp:lineTo x="3715" y="6035"/>
                      <wp:lineTo x="2270" y="11118"/>
                      <wp:lineTo x="0" y="13341"/>
                      <wp:lineTo x="206" y="14929"/>
                      <wp:lineTo x="8255" y="16200"/>
                      <wp:lineTo x="8048" y="20647"/>
                      <wp:lineTo x="9699" y="20647"/>
                      <wp:lineTo x="9906" y="20012"/>
                      <wp:lineTo x="13208" y="16200"/>
                      <wp:lineTo x="20637" y="13659"/>
                      <wp:lineTo x="21256" y="12071"/>
                      <wp:lineTo x="18573" y="11118"/>
                      <wp:lineTo x="10731" y="6035"/>
                      <wp:lineTo x="5778" y="318"/>
                      <wp:lineTo x="4127" y="318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390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E626A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Hình vẽ </w:t>
            </w:r>
          </w:p>
        </w:tc>
        <w:tc>
          <w:tcPr>
            <w:tcW w:w="1363" w:type="dxa"/>
          </w:tcPr>
          <w:p w:rsidR="00E626A3" w:rsidRDefault="00E626A3" w:rsidP="00E626A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0,5</w:t>
            </w:r>
          </w:p>
        </w:tc>
      </w:tr>
      <w:tr w:rsidR="00E626A3" w:rsidTr="00530A25">
        <w:trPr>
          <w:trHeight w:val="279"/>
        </w:trPr>
        <w:tc>
          <w:tcPr>
            <w:tcW w:w="990" w:type="dxa"/>
            <w:vMerge/>
          </w:tcPr>
          <w:p w:rsidR="00E626A3" w:rsidRDefault="00E626A3" w:rsidP="00E626A3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7854" w:type="dxa"/>
          </w:tcPr>
          <w:p w:rsidR="00E626A3" w:rsidRDefault="00E626A3" w:rsidP="00E626A3">
            <w:pPr>
              <w:numPr>
                <w:ilvl w:val="0"/>
                <w:numId w:val="14"/>
              </w:num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Xét </w:t>
            </w:r>
            <w:r>
              <w:rPr>
                <w:rFonts w:ascii="Times New Roman" w:eastAsia="Calibri" w:hAnsi="Times New Roman" w:cs="Times New Roman"/>
                <w:noProof/>
                <w:position w:val="-11"/>
                <w:lang w:val="vi-VN" w:eastAsia="vi-VN"/>
              </w:rPr>
              <w:drawing>
                <wp:inline distT="0" distB="0" distL="114300" distR="114300">
                  <wp:extent cx="104775" cy="238125"/>
                  <wp:effectExtent l="0" t="0" r="9525" b="0"/>
                  <wp:docPr id="33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4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 xml:space="preserve">PMH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và </w:t>
            </w:r>
            <w:r>
              <w:rPr>
                <w:rFonts w:ascii="Times New Roman" w:eastAsia="Calibri" w:hAnsi="Times New Roman" w:cs="Times New Roman"/>
                <w:noProof/>
                <w:position w:val="-11"/>
                <w:lang w:val="vi-VN" w:eastAsia="vi-VN"/>
              </w:rPr>
              <w:drawing>
                <wp:inline distT="0" distB="0" distL="114300" distR="114300">
                  <wp:extent cx="104775" cy="238125"/>
                  <wp:effectExtent l="0" t="0" r="9525" b="0"/>
                  <wp:docPr id="3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4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>PNK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có</w:t>
            </w:r>
          </w:p>
          <w:p w:rsidR="00E626A3" w:rsidRDefault="00E626A3" w:rsidP="00E626A3">
            <w:pPr>
              <w:spacing w:after="16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3C1C">
              <w:rPr>
                <w:rFonts w:ascii="Times New Roman" w:eastAsia="Times New Roman" w:hAnsi="Times New Roman" w:cs="Times New Roman"/>
                <w:position w:val="-10"/>
                <w:sz w:val="28"/>
                <w:szCs w:val="28"/>
              </w:rPr>
              <w:object w:dxaOrig="180" w:dyaOrig="340">
                <v:shape id="_x0000_i1041" type="#_x0000_t75" style="width:8.25pt;height:17.25pt" o:ole="">
                  <v:imagedata r:id="rId41" o:title=""/>
                </v:shape>
                <o:OLEObject Type="Embed" ProgID="Equation.3" ShapeID="_x0000_i1041" DrawAspect="Content" ObjectID="_1840159650" r:id="rId42"/>
              </w:object>
            </w:r>
            <m:oMath>
              <m:acc>
                <m:acc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PHM</m:t>
                  </m:r>
                </m:e>
              </m:acc>
              <m:r>
                <w:rPr>
                  <w:rFonts w:ascii="Cambria Math" w:hAnsi="Cambria Math" w:cs="Times New Roman"/>
                  <w:sz w:val="28"/>
                  <w:szCs w:val="28"/>
                </w:rPr>
                <m:t>=</m:t>
              </m:r>
              <m:acc>
                <m:acc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PKN</m:t>
                  </m:r>
                </m:e>
              </m:acc>
              <m:r>
                <w:rPr>
                  <w:rFonts w:ascii="Cambria Math" w:hAnsi="Cambria Math" w:cs="Times New Roman"/>
                  <w:sz w:val="28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90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sup>
              </m:sSup>
            </m:oMath>
            <w:r>
              <w:rPr>
                <w:rFonts w:ascii="Times New Roman" w:hAnsi="Times New Roman" w:cs="Times New Roman"/>
                <w:sz w:val="28"/>
                <w:szCs w:val="28"/>
              </w:rPr>
              <w:t>(gt)</w:t>
            </w:r>
          </w:p>
          <w:p w:rsidR="00E626A3" w:rsidRDefault="000F7EB8" w:rsidP="00E626A3">
            <w:pPr>
              <w:spacing w:after="16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acc>
                <m:acc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HPM</m:t>
                  </m:r>
                </m:e>
              </m:acc>
              <m:r>
                <w:rPr>
                  <w:rFonts w:ascii="Cambria Math" w:hAnsi="Cambria Math" w:cs="Times New Roman"/>
                  <w:sz w:val="28"/>
                  <w:szCs w:val="28"/>
                </w:rPr>
                <m:t>=</m:t>
              </m:r>
              <m:acc>
                <m:acc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KPN</m:t>
                  </m:r>
                </m:e>
              </m:acc>
            </m:oMath>
            <w:r w:rsidR="00E626A3">
              <w:rPr>
                <w:rFonts w:ascii="Times New Roman" w:hAnsi="Times New Roman" w:cs="Times New Roman"/>
                <w:sz w:val="28"/>
                <w:szCs w:val="28"/>
              </w:rPr>
              <w:t xml:space="preserve"> (do PK là tia phân giác của tam giác MNP)</w:t>
            </w:r>
          </w:p>
          <w:p w:rsidR="00E626A3" w:rsidRDefault="00E626A3" w:rsidP="00E626A3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Vậy</w:t>
            </w:r>
            <w:r w:rsidR="00394E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2846" w:rsidRPr="00E62846">
              <w:rPr>
                <w:rFonts w:asciiTheme="majorHAnsi" w:hAnsiTheme="majorHAnsi" w:cstheme="majorHAnsi"/>
                <w:position w:val="-4"/>
                <w:sz w:val="28"/>
                <w:szCs w:val="28"/>
                <w:lang w:val="pt-BR"/>
              </w:rPr>
              <w:object w:dxaOrig="240" w:dyaOrig="260">
                <v:shape id="_x0000_i1042" type="#_x0000_t75" style="width:12pt;height:13.5pt" o:ole="">
                  <v:imagedata r:id="rId33" o:title=""/>
                </v:shape>
                <o:OLEObject Type="Embed" ProgID="Equation.DSMT4" ShapeID="_x0000_i1042" DrawAspect="Content" ObjectID="_1840159651" r:id="rId43"/>
              </w:object>
            </w:r>
            <w:r w:rsidR="00E62846" w:rsidRPr="00E62846">
              <w:rPr>
                <w:rFonts w:asciiTheme="majorHAnsi" w:hAnsiTheme="majorHAnsi" w:cstheme="majorHAnsi"/>
                <w:sz w:val="28"/>
                <w:szCs w:val="28"/>
                <w:lang w:val="pt-BR"/>
              </w:rPr>
              <w:t xml:space="preserve">PMH </w:t>
            </w:r>
            <w:r w:rsidR="00E62846" w:rsidRPr="00E62846">
              <w:rPr>
                <w:rFonts w:asciiTheme="majorHAnsi" w:hAnsiTheme="majorHAnsi" w:cstheme="majorHAnsi"/>
                <w:noProof/>
                <w:sz w:val="26"/>
                <w:szCs w:val="26"/>
                <w:lang w:val="vi-VN" w:eastAsia="vi-VN"/>
              </w:rPr>
              <w:drawing>
                <wp:inline distT="0" distB="0" distL="0" distR="0">
                  <wp:extent cx="200026" cy="114300"/>
                  <wp:effectExtent l="0" t="0" r="952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35" cy="114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E62846" w:rsidRPr="00E62846">
              <w:rPr>
                <w:rFonts w:asciiTheme="majorHAnsi" w:hAnsiTheme="majorHAnsi" w:cstheme="majorHAnsi"/>
                <w:position w:val="-4"/>
                <w:sz w:val="28"/>
                <w:szCs w:val="28"/>
                <w:lang w:val="pt-BR"/>
              </w:rPr>
              <w:object w:dxaOrig="240" w:dyaOrig="260">
                <v:shape id="_x0000_i1043" type="#_x0000_t75" style="width:12pt;height:13.5pt" o:ole="">
                  <v:imagedata r:id="rId33" o:title=""/>
                </v:shape>
                <o:OLEObject Type="Embed" ProgID="Equation.DSMT4" ShapeID="_x0000_i1043" DrawAspect="Content" ObjectID="_1840159652" r:id="rId44"/>
              </w:object>
            </w:r>
            <w:r w:rsidR="00E62846" w:rsidRPr="00E62846">
              <w:rPr>
                <w:rFonts w:asciiTheme="majorHAnsi" w:hAnsiTheme="majorHAnsi" w:cstheme="majorHAnsi"/>
                <w:sz w:val="28"/>
                <w:szCs w:val="28"/>
                <w:lang w:val="pt-BR"/>
              </w:rPr>
              <w:t>PNK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(g-g)</w:t>
            </w:r>
          </w:p>
        </w:tc>
        <w:tc>
          <w:tcPr>
            <w:tcW w:w="1363" w:type="dxa"/>
          </w:tcPr>
          <w:p w:rsidR="00E626A3" w:rsidRDefault="00E626A3" w:rsidP="00E626A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</w:p>
          <w:p w:rsidR="00E626A3" w:rsidRDefault="00E626A3" w:rsidP="00E626A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0,25</w:t>
            </w:r>
          </w:p>
          <w:p w:rsidR="00E626A3" w:rsidRDefault="00E73835" w:rsidP="00E626A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0,5</w:t>
            </w:r>
          </w:p>
          <w:p w:rsidR="00E626A3" w:rsidRDefault="00E626A3" w:rsidP="00E626A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0,25</w:t>
            </w:r>
          </w:p>
        </w:tc>
      </w:tr>
      <w:tr w:rsidR="00E626A3" w:rsidTr="00530A25">
        <w:trPr>
          <w:trHeight w:val="244"/>
        </w:trPr>
        <w:tc>
          <w:tcPr>
            <w:tcW w:w="990" w:type="dxa"/>
            <w:vMerge/>
          </w:tcPr>
          <w:p w:rsidR="00E626A3" w:rsidRDefault="00E626A3" w:rsidP="00E626A3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7854" w:type="dxa"/>
          </w:tcPr>
          <w:p w:rsidR="00E626A3" w:rsidRDefault="00E626A3" w:rsidP="00E626A3">
            <w:pPr>
              <w:numPr>
                <w:ilvl w:val="0"/>
                <w:numId w:val="14"/>
              </w:num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Xét </w:t>
            </w:r>
            <w:r>
              <w:rPr>
                <w:rFonts w:ascii="Times New Roman" w:eastAsia="Calibri" w:hAnsi="Times New Roman" w:cs="Times New Roman"/>
                <w:noProof/>
                <w:position w:val="-11"/>
                <w:lang w:val="vi-VN" w:eastAsia="vi-VN"/>
              </w:rPr>
              <w:drawing>
                <wp:inline distT="0" distB="0" distL="114300" distR="114300">
                  <wp:extent cx="104775" cy="238125"/>
                  <wp:effectExtent l="0" t="0" r="9525" b="0"/>
                  <wp:docPr id="46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4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>MH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</w:t>
            </w:r>
            <w:r w:rsidR="008025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và </w:t>
            </w:r>
            <w:r>
              <w:rPr>
                <w:rFonts w:ascii="Times New Roman" w:eastAsia="Calibri" w:hAnsi="Times New Roman" w:cs="Times New Roman"/>
                <w:noProof/>
                <w:position w:val="-11"/>
                <w:lang w:val="vi-VN" w:eastAsia="vi-VN"/>
              </w:rPr>
              <w:drawing>
                <wp:inline distT="0" distB="0" distL="114300" distR="114300">
                  <wp:extent cx="104775" cy="238125"/>
                  <wp:effectExtent l="0" t="0" r="9525" b="0"/>
                  <wp:docPr id="47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4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>NK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 có</w:t>
            </w:r>
            <w:r w:rsidR="00802571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  <w:r w:rsidR="002C08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E626A3" w:rsidRDefault="00E626A3" w:rsidP="00E626A3">
            <w:pPr>
              <w:spacing w:after="16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3C1C">
              <w:rPr>
                <w:rFonts w:ascii="Times New Roman" w:eastAsia="Times New Roman" w:hAnsi="Times New Roman" w:cs="Times New Roman"/>
                <w:position w:val="-10"/>
                <w:sz w:val="28"/>
                <w:szCs w:val="28"/>
              </w:rPr>
              <w:object w:dxaOrig="180" w:dyaOrig="340">
                <v:shape id="_x0000_i1044" type="#_x0000_t75" style="width:8.25pt;height:17.25pt" o:ole="">
                  <v:imagedata r:id="rId41" o:title=""/>
                </v:shape>
                <o:OLEObject Type="Embed" ProgID="Equation.3" ShapeID="_x0000_i1044" DrawAspect="Content" ObjectID="_1840159653" r:id="rId45"/>
              </w:object>
            </w:r>
            <m:oMath>
              <m:acc>
                <m:acc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EHM</m:t>
                  </m:r>
                </m:e>
              </m:acc>
              <m:r>
                <w:rPr>
                  <w:rFonts w:ascii="Cambria Math" w:hAnsi="Cambria Math" w:cs="Times New Roman"/>
                  <w:sz w:val="28"/>
                  <w:szCs w:val="28"/>
                </w:rPr>
                <m:t>=</m:t>
              </m:r>
              <m:acc>
                <m:acc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EKN</m:t>
                  </m:r>
                </m:e>
              </m:acc>
              <m:r>
                <w:rPr>
                  <w:rFonts w:ascii="Cambria Math" w:hAnsi="Cambria Math" w:cs="Times New Roman"/>
                  <w:sz w:val="28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90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sup>
              </m:sSup>
            </m:oMath>
            <w:r>
              <w:rPr>
                <w:rFonts w:ascii="Times New Roman" w:hAnsi="Times New Roman" w:cs="Times New Roman"/>
                <w:sz w:val="28"/>
                <w:szCs w:val="28"/>
              </w:rPr>
              <w:t>(gt)</w:t>
            </w:r>
          </w:p>
          <w:p w:rsidR="00E626A3" w:rsidRDefault="000F7EB8" w:rsidP="00E626A3">
            <w:pPr>
              <w:spacing w:after="16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acc>
                <m:acc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HEM</m:t>
                  </m:r>
                </m:e>
              </m:acc>
              <m:r>
                <w:rPr>
                  <w:rFonts w:ascii="Cambria Math" w:hAnsi="Cambria Math" w:cs="Times New Roman"/>
                  <w:sz w:val="28"/>
                  <w:szCs w:val="28"/>
                </w:rPr>
                <m:t>=</m:t>
              </m:r>
              <m:acc>
                <m:acc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KEN</m:t>
                  </m:r>
                </m:e>
              </m:acc>
            </m:oMath>
            <w:r w:rsidR="00E626A3">
              <w:rPr>
                <w:rFonts w:ascii="Times New Roman" w:hAnsi="Times New Roman" w:cs="Times New Roman"/>
                <w:sz w:val="28"/>
                <w:szCs w:val="28"/>
              </w:rPr>
              <w:t xml:space="preserve"> (2 góc đối đỉnh)</w:t>
            </w:r>
          </w:p>
          <w:p w:rsidR="00E626A3" w:rsidRDefault="009F4741" w:rsidP="00E626A3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Nên </w:t>
            </w:r>
            <w:r w:rsidR="00E626A3">
              <w:rPr>
                <w:rFonts w:ascii="Times New Roman" w:eastAsia="Calibri" w:hAnsi="Times New Roman" w:cs="Times New Roman"/>
                <w:noProof/>
                <w:position w:val="-11"/>
                <w:lang w:val="vi-VN" w:eastAsia="vi-VN"/>
              </w:rPr>
              <w:drawing>
                <wp:inline distT="0" distB="0" distL="114300" distR="114300">
                  <wp:extent cx="104775" cy="238125"/>
                  <wp:effectExtent l="0" t="0" r="9525" b="0"/>
                  <wp:docPr id="48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4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626A3"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 xml:space="preserve"> MH</w:t>
            </w:r>
            <w:r w:rsidR="00E626A3">
              <w:rPr>
                <w:rFonts w:ascii="Times New Roman" w:eastAsia="Times New Roman" w:hAnsi="Times New Roman" w:cs="Times New Roman"/>
                <w:sz w:val="28"/>
                <w:szCs w:val="28"/>
              </w:rPr>
              <w:t>E</w:t>
            </w:r>
            <w:r w:rsidR="002567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="00E62846" w:rsidRPr="00E62846">
              <w:rPr>
                <w:rFonts w:asciiTheme="majorHAnsi" w:hAnsiTheme="majorHAnsi" w:cstheme="majorHAnsi"/>
                <w:noProof/>
                <w:sz w:val="26"/>
                <w:szCs w:val="26"/>
                <w:lang w:val="vi-VN" w:eastAsia="vi-VN"/>
              </w:rPr>
              <w:drawing>
                <wp:inline distT="0" distB="0" distL="0" distR="0">
                  <wp:extent cx="200026" cy="114300"/>
                  <wp:effectExtent l="0" t="0" r="9525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35" cy="114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E626A3"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 xml:space="preserve"> </w:t>
            </w:r>
            <w:r w:rsidR="00AA7012">
              <w:rPr>
                <w:rFonts w:ascii="Times New Roman" w:eastAsia="Calibri" w:hAnsi="Times New Roman" w:cs="Times New Roman"/>
                <w:noProof/>
                <w:position w:val="-11"/>
                <w:lang w:val="vi-VN" w:eastAsia="vi-VN"/>
              </w:rPr>
              <w:drawing>
                <wp:inline distT="0" distB="0" distL="114300" distR="114300">
                  <wp:extent cx="104775" cy="238125"/>
                  <wp:effectExtent l="0" t="0" r="9525" b="0"/>
                  <wp:docPr id="11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4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626A3"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>NK</w:t>
            </w:r>
            <w:r w:rsidR="00E626A3">
              <w:rPr>
                <w:rFonts w:ascii="Times New Roman" w:eastAsia="Times New Roman" w:hAnsi="Times New Roman" w:cs="Times New Roman"/>
                <w:sz w:val="28"/>
                <w:szCs w:val="28"/>
              </w:rPr>
              <w:t>E (g-g)</w:t>
            </w:r>
            <w:r w:rsidR="003A4F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Suy ra: </w:t>
            </w:r>
            <w:r w:rsidRPr="006E3C1C">
              <w:rPr>
                <w:rFonts w:ascii="Times New Roman" w:eastAsia="Times New Roman" w:hAnsi="Times New Roman" w:cs="Times New Roman"/>
                <w:position w:val="-24"/>
                <w:sz w:val="28"/>
                <w:szCs w:val="28"/>
              </w:rPr>
              <w:object w:dxaOrig="1100" w:dyaOrig="620">
                <v:shape id="_x0000_i1045" type="#_x0000_t75" style="width:55.5pt;height:31.5pt" o:ole="">
                  <v:imagedata r:id="rId46" o:title=""/>
                </v:shape>
                <o:OLEObject Type="Embed" ProgID="Equation.DSMT4" ShapeID="_x0000_i1045" DrawAspect="Content" ObjectID="_1840159654" r:id="rId47"/>
              </w:objec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(1)</w:t>
            </w:r>
          </w:p>
          <w:p w:rsidR="009F4741" w:rsidRDefault="009F4741" w:rsidP="00E626A3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Tam giác PMN có PE là đường phân giác nên: </w:t>
            </w:r>
            <w:r w:rsidRPr="009F4741">
              <w:rPr>
                <w:rFonts w:ascii="Times New Roman" w:eastAsia="Times New Roman" w:hAnsi="Times New Roman" w:cs="Times New Roman"/>
                <w:position w:val="-24"/>
                <w:sz w:val="28"/>
                <w:szCs w:val="28"/>
              </w:rPr>
              <w:object w:dxaOrig="1140" w:dyaOrig="620">
                <v:shape id="_x0000_i1046" type="#_x0000_t75" style="width:57pt;height:31.5pt" o:ole="">
                  <v:imagedata r:id="rId48" o:title=""/>
                </v:shape>
                <o:OLEObject Type="Embed" ProgID="Equation.DSMT4" ShapeID="_x0000_i1046" DrawAspect="Content" ObjectID="_1840159655" r:id="rId49"/>
              </w:objec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(2)</w:t>
            </w:r>
          </w:p>
          <w:p w:rsidR="009F4741" w:rsidRDefault="009F4741" w:rsidP="00E626A3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Từ (1) và (2) suy ra: </w:t>
            </w:r>
            <w:r w:rsidRPr="009F4741">
              <w:rPr>
                <w:rFonts w:ascii="Times New Roman" w:eastAsia="Times New Roman" w:hAnsi="Times New Roman" w:cs="Times New Roman"/>
                <w:position w:val="-24"/>
                <w:sz w:val="28"/>
                <w:szCs w:val="28"/>
              </w:rPr>
              <w:object w:dxaOrig="1120" w:dyaOrig="620">
                <v:shape id="_x0000_i1047" type="#_x0000_t75" style="width:55.5pt;height:31.5pt" o:ole="">
                  <v:imagedata r:id="rId50" o:title=""/>
                </v:shape>
                <o:OLEObject Type="Embed" ProgID="Equation.DSMT4" ShapeID="_x0000_i1047" DrawAspect="Content" ObjectID="_1840159656" r:id="rId51"/>
              </w:object>
            </w:r>
          </w:p>
          <w:p w:rsidR="00E626A3" w:rsidRDefault="00E626A3" w:rsidP="00E626A3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Vậy </w:t>
            </w:r>
            <w:r w:rsidR="009F4741">
              <w:rPr>
                <w:rFonts w:ascii="Times New Roman" w:eastAsia="Times New Roman" w:hAnsi="Times New Roman" w:cs="Times New Roman"/>
                <w:sz w:val="28"/>
                <w:szCs w:val="28"/>
              </w:rPr>
              <w:t>PM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>. K</w:t>
            </w:r>
            <w:r w:rsidR="009F4741"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>E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 xml:space="preserve"> = </w:t>
            </w:r>
            <w:r w:rsidR="009F4741"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>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>N.</w:t>
            </w:r>
            <w:r w:rsidR="009F4741"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>H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pt-BR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63" w:type="dxa"/>
          </w:tcPr>
          <w:p w:rsidR="00E626A3" w:rsidRDefault="00E626A3" w:rsidP="00E626A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</w:p>
          <w:p w:rsidR="00FC0134" w:rsidRDefault="00FC0134" w:rsidP="00E626A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</w:p>
          <w:p w:rsidR="00FC0134" w:rsidRDefault="00FC0134" w:rsidP="00E626A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</w:p>
          <w:p w:rsidR="00E626A3" w:rsidRDefault="00FC0134" w:rsidP="00FC0134">
            <w:pPr>
              <w:spacing w:after="160" w:line="256" w:lineRule="auto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     </w:t>
            </w:r>
            <w:r w:rsidR="00E626A3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0,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3</w:t>
            </w:r>
          </w:p>
          <w:p w:rsidR="00FC0134" w:rsidRDefault="00FC0134" w:rsidP="00E626A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</w:p>
          <w:p w:rsidR="00E626A3" w:rsidRDefault="00E626A3" w:rsidP="00E626A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0,</w:t>
            </w:r>
            <w:r w:rsidR="00FC0134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3</w:t>
            </w:r>
          </w:p>
          <w:p w:rsidR="00FC0134" w:rsidRDefault="00FC0134" w:rsidP="00E626A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</w:p>
          <w:p w:rsidR="00E626A3" w:rsidRDefault="00E626A3" w:rsidP="00E626A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0,</w:t>
            </w:r>
            <w:r w:rsidR="00802571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2</w:t>
            </w:r>
          </w:p>
          <w:p w:rsidR="00802571" w:rsidRDefault="00802571" w:rsidP="00E626A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0,</w:t>
            </w:r>
            <w:r w:rsidR="00FC0134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2</w:t>
            </w:r>
          </w:p>
        </w:tc>
      </w:tr>
      <w:tr w:rsidR="00CD1173" w:rsidTr="00530A25">
        <w:trPr>
          <w:trHeight w:val="764"/>
        </w:trPr>
        <w:tc>
          <w:tcPr>
            <w:tcW w:w="990" w:type="dxa"/>
            <w:vMerge w:val="restart"/>
          </w:tcPr>
          <w:p w:rsidR="00CD1173" w:rsidRPr="007859FB" w:rsidRDefault="007859FB" w:rsidP="00CD1173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t xml:space="preserve">Bài 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  <w:lang w:val="vi-VN"/>
              </w:rPr>
              <w:t>5</w:t>
            </w:r>
          </w:p>
          <w:p w:rsidR="00CD1173" w:rsidRDefault="00CD1173" w:rsidP="00CD1173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t>(0,5 đ)</w:t>
            </w:r>
          </w:p>
        </w:tc>
        <w:tc>
          <w:tcPr>
            <w:tcW w:w="7854" w:type="dxa"/>
          </w:tcPr>
          <w:p w:rsidR="00CD1173" w:rsidRDefault="00CD1173" w:rsidP="00CD1173">
            <w:pPr>
              <w:numPr>
                <w:ilvl w:val="0"/>
                <w:numId w:val="16"/>
              </w:num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Các kết quả có thể của thực nghiệm trên là: Số chấm xuất hiện trên mặt con xúc xắc là 1;2;3;4;5;6.</w:t>
            </w:r>
          </w:p>
        </w:tc>
        <w:tc>
          <w:tcPr>
            <w:tcW w:w="1363" w:type="dxa"/>
          </w:tcPr>
          <w:p w:rsidR="00CD1173" w:rsidRDefault="00CD1173" w:rsidP="00CD117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0,25</w:t>
            </w:r>
          </w:p>
        </w:tc>
      </w:tr>
      <w:tr w:rsidR="00CD1173" w:rsidTr="00BE2C12">
        <w:trPr>
          <w:trHeight w:val="800"/>
        </w:trPr>
        <w:tc>
          <w:tcPr>
            <w:tcW w:w="990" w:type="dxa"/>
            <w:vMerge/>
          </w:tcPr>
          <w:p w:rsidR="00CD1173" w:rsidRDefault="00CD1173" w:rsidP="00CD1173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7854" w:type="dxa"/>
          </w:tcPr>
          <w:p w:rsidR="00CD1173" w:rsidRDefault="00CD1173" w:rsidP="00CD1173">
            <w:pPr>
              <w:numPr>
                <w:ilvl w:val="0"/>
                <w:numId w:val="16"/>
              </w:numPr>
              <w:spacing w:after="160" w:line="25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Kết quả thuận lợi cho biến cố: “Số chấm xuất hiện trên con xúc xắc là số chẵn” là: Số chấm xuất hiện trên mặt con xúc xắc là 2;4;6.</w:t>
            </w:r>
          </w:p>
        </w:tc>
        <w:tc>
          <w:tcPr>
            <w:tcW w:w="1363" w:type="dxa"/>
          </w:tcPr>
          <w:p w:rsidR="00CD1173" w:rsidRDefault="00CD1173" w:rsidP="00CD117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0,25</w:t>
            </w:r>
          </w:p>
        </w:tc>
      </w:tr>
    </w:tbl>
    <w:p w:rsidR="006E3C1C" w:rsidRDefault="00834183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*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Chú ý: </w:t>
      </w:r>
      <w:r>
        <w:rPr>
          <w:rFonts w:ascii="Times New Roman" w:eastAsia="Calibri" w:hAnsi="Times New Roman" w:cs="Times New Roman"/>
          <w:i/>
          <w:sz w:val="28"/>
          <w:szCs w:val="28"/>
        </w:rPr>
        <w:t>Giám khảo chấm căn cứ vào bài làm của học sinh để cho điểm; nếu học sinh làm cách khác đúng thì tổ chấm thống nhất cho điểm tối đa theo thang điểm trên.</w:t>
      </w:r>
    </w:p>
    <w:p w:rsidR="00560D05" w:rsidRDefault="00560D05" w:rsidP="00180F7C">
      <w:pPr>
        <w:spacing w:before="60" w:after="160" w:line="228" w:lineRule="auto"/>
        <w:jc w:val="center"/>
        <w:rPr>
          <w:rFonts w:ascii="Times New Roman" w:eastAsia="Calibri" w:hAnsi="Times New Roman" w:cs="Times New Roman"/>
          <w:b/>
          <w:iCs/>
          <w:color w:val="0070C0"/>
          <w:sz w:val="26"/>
          <w:szCs w:val="26"/>
        </w:rPr>
      </w:pPr>
    </w:p>
    <w:p w:rsidR="00A73573" w:rsidRDefault="00A73573" w:rsidP="00180F7C">
      <w:pPr>
        <w:spacing w:before="60" w:after="160" w:line="228" w:lineRule="auto"/>
        <w:jc w:val="center"/>
        <w:rPr>
          <w:rFonts w:ascii="Times New Roman" w:eastAsia="Calibri" w:hAnsi="Times New Roman" w:cs="Times New Roman"/>
          <w:b/>
          <w:iCs/>
          <w:color w:val="0070C0"/>
          <w:sz w:val="26"/>
          <w:szCs w:val="26"/>
        </w:rPr>
      </w:pPr>
    </w:p>
    <w:p w:rsidR="00A73573" w:rsidRDefault="00A73573" w:rsidP="00180F7C">
      <w:pPr>
        <w:spacing w:before="60" w:after="160" w:line="228" w:lineRule="auto"/>
        <w:jc w:val="center"/>
        <w:rPr>
          <w:rFonts w:ascii="Times New Roman" w:eastAsia="Calibri" w:hAnsi="Times New Roman" w:cs="Times New Roman"/>
          <w:b/>
          <w:iCs/>
          <w:color w:val="0070C0"/>
          <w:sz w:val="26"/>
          <w:szCs w:val="26"/>
        </w:rPr>
      </w:pPr>
    </w:p>
    <w:sectPr w:rsidR="00A73573" w:rsidSect="009F3480">
      <w:pgSz w:w="11907" w:h="16840"/>
      <w:pgMar w:top="810" w:right="850" w:bottom="709" w:left="1138" w:header="288" w:footer="230" w:gutter="0"/>
      <w:cols w:space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Narial"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A3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7B87133"/>
    <w:multiLevelType w:val="singleLevel"/>
    <w:tmpl w:val="94A0639E"/>
    <w:lvl w:ilvl="0">
      <w:start w:val="1"/>
      <w:numFmt w:val="upperLetter"/>
      <w:lvlText w:val="%1."/>
      <w:lvlJc w:val="left"/>
      <w:pPr>
        <w:tabs>
          <w:tab w:val="left" w:pos="312"/>
        </w:tabs>
      </w:pPr>
      <w:rPr>
        <w:b/>
      </w:rPr>
    </w:lvl>
  </w:abstractNum>
  <w:abstractNum w:abstractNumId="1">
    <w:nsid w:val="8F3DEA30"/>
    <w:multiLevelType w:val="singleLevel"/>
    <w:tmpl w:val="8F3DEA30"/>
    <w:lvl w:ilvl="0">
      <w:start w:val="1"/>
      <w:numFmt w:val="lowerLetter"/>
      <w:suff w:val="space"/>
      <w:lvlText w:val="%1)"/>
      <w:lvlJc w:val="left"/>
    </w:lvl>
  </w:abstractNum>
  <w:abstractNum w:abstractNumId="2">
    <w:nsid w:val="AC00B6CD"/>
    <w:multiLevelType w:val="singleLevel"/>
    <w:tmpl w:val="AC00B6CD"/>
    <w:lvl w:ilvl="0">
      <w:start w:val="1"/>
      <w:numFmt w:val="lowerLetter"/>
      <w:suff w:val="space"/>
      <w:lvlText w:val="%1)"/>
      <w:lvlJc w:val="left"/>
    </w:lvl>
  </w:abstractNum>
  <w:abstractNum w:abstractNumId="3">
    <w:nsid w:val="B0AB03ED"/>
    <w:multiLevelType w:val="multilevel"/>
    <w:tmpl w:val="B0AB03ED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C5C4D7AC"/>
    <w:multiLevelType w:val="singleLevel"/>
    <w:tmpl w:val="C5C4D7AC"/>
    <w:lvl w:ilvl="0">
      <w:start w:val="1"/>
      <w:numFmt w:val="lowerLetter"/>
      <w:suff w:val="space"/>
      <w:lvlText w:val="%1)"/>
      <w:lvlJc w:val="left"/>
    </w:lvl>
  </w:abstractNum>
  <w:abstractNum w:abstractNumId="5">
    <w:nsid w:val="D4903AE3"/>
    <w:multiLevelType w:val="singleLevel"/>
    <w:tmpl w:val="D4903AE3"/>
    <w:lvl w:ilvl="0">
      <w:start w:val="1"/>
      <w:numFmt w:val="lowerLetter"/>
      <w:suff w:val="space"/>
      <w:lvlText w:val="%1)"/>
      <w:lvlJc w:val="left"/>
    </w:lvl>
  </w:abstractNum>
  <w:abstractNum w:abstractNumId="6">
    <w:nsid w:val="E18690AD"/>
    <w:multiLevelType w:val="singleLevel"/>
    <w:tmpl w:val="E18690AD"/>
    <w:lvl w:ilvl="0">
      <w:start w:val="1"/>
      <w:numFmt w:val="lowerLetter"/>
      <w:suff w:val="space"/>
      <w:lvlText w:val="%1)"/>
      <w:lvlJc w:val="left"/>
    </w:lvl>
  </w:abstractNum>
  <w:abstractNum w:abstractNumId="7">
    <w:nsid w:val="E3E5F33D"/>
    <w:multiLevelType w:val="singleLevel"/>
    <w:tmpl w:val="E3E5F33D"/>
    <w:lvl w:ilvl="0">
      <w:start w:val="1"/>
      <w:numFmt w:val="lowerLetter"/>
      <w:suff w:val="space"/>
      <w:lvlText w:val="%1)"/>
      <w:lvlJc w:val="left"/>
    </w:lvl>
  </w:abstractNum>
  <w:abstractNum w:abstractNumId="8">
    <w:nsid w:val="E7FEED69"/>
    <w:multiLevelType w:val="singleLevel"/>
    <w:tmpl w:val="E7FEED69"/>
    <w:lvl w:ilvl="0">
      <w:start w:val="1"/>
      <w:numFmt w:val="lowerLetter"/>
      <w:suff w:val="space"/>
      <w:lvlText w:val="%1)"/>
      <w:lvlJc w:val="left"/>
    </w:lvl>
  </w:abstractNum>
  <w:abstractNum w:abstractNumId="9">
    <w:nsid w:val="FE9408BD"/>
    <w:multiLevelType w:val="multilevel"/>
    <w:tmpl w:val="FE9408BD"/>
    <w:lvl w:ilvl="0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054E330C"/>
    <w:multiLevelType w:val="hybridMultilevel"/>
    <w:tmpl w:val="34CAAB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5570262"/>
    <w:multiLevelType w:val="hybridMultilevel"/>
    <w:tmpl w:val="1898C6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8FC63BA"/>
    <w:multiLevelType w:val="singleLevel"/>
    <w:tmpl w:val="08FC63BA"/>
    <w:lvl w:ilvl="0">
      <w:start w:val="1"/>
      <w:numFmt w:val="lowerLetter"/>
      <w:suff w:val="space"/>
      <w:lvlText w:val="%1)"/>
      <w:lvlJc w:val="left"/>
    </w:lvl>
  </w:abstractNum>
  <w:abstractNum w:abstractNumId="13">
    <w:nsid w:val="0FCD69B2"/>
    <w:multiLevelType w:val="hybridMultilevel"/>
    <w:tmpl w:val="5CA219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A810F57"/>
    <w:multiLevelType w:val="hybridMultilevel"/>
    <w:tmpl w:val="79287FA2"/>
    <w:lvl w:ilvl="0" w:tplc="092ACF26">
      <w:start w:val="1"/>
      <w:numFmt w:val="lowerLetter"/>
      <w:pStyle w:val="msolistparagraph0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280824"/>
    <w:multiLevelType w:val="multilevel"/>
    <w:tmpl w:val="24280824"/>
    <w:lvl w:ilvl="0">
      <w:numFmt w:val="bullet"/>
      <w:lvlText w:val="–"/>
      <w:lvlJc w:val="left"/>
      <w:pPr>
        <w:ind w:left="310" w:hanging="205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/>
      </w:rPr>
    </w:lvl>
    <w:lvl w:ilvl="1">
      <w:numFmt w:val="bullet"/>
      <w:lvlText w:val="•"/>
      <w:lvlJc w:val="left"/>
      <w:pPr>
        <w:ind w:left="1143" w:hanging="205"/>
      </w:pPr>
      <w:rPr>
        <w:lang w:eastAsia="en-US"/>
      </w:rPr>
    </w:lvl>
    <w:lvl w:ilvl="2">
      <w:numFmt w:val="bullet"/>
      <w:lvlText w:val="•"/>
      <w:lvlJc w:val="left"/>
      <w:pPr>
        <w:ind w:left="1966" w:hanging="205"/>
      </w:pPr>
      <w:rPr>
        <w:lang w:eastAsia="en-US"/>
      </w:rPr>
    </w:lvl>
    <w:lvl w:ilvl="3">
      <w:numFmt w:val="bullet"/>
      <w:lvlText w:val="•"/>
      <w:lvlJc w:val="left"/>
      <w:pPr>
        <w:ind w:left="2789" w:hanging="205"/>
      </w:pPr>
      <w:rPr>
        <w:lang w:eastAsia="en-US"/>
      </w:rPr>
    </w:lvl>
    <w:lvl w:ilvl="4">
      <w:numFmt w:val="bullet"/>
      <w:lvlText w:val="•"/>
      <w:lvlJc w:val="left"/>
      <w:pPr>
        <w:ind w:left="3612" w:hanging="205"/>
      </w:pPr>
      <w:rPr>
        <w:lang w:eastAsia="en-US"/>
      </w:rPr>
    </w:lvl>
    <w:lvl w:ilvl="5">
      <w:numFmt w:val="bullet"/>
      <w:lvlText w:val="•"/>
      <w:lvlJc w:val="left"/>
      <w:pPr>
        <w:ind w:left="4435" w:hanging="205"/>
      </w:pPr>
      <w:rPr>
        <w:lang w:eastAsia="en-US"/>
      </w:rPr>
    </w:lvl>
    <w:lvl w:ilvl="6">
      <w:numFmt w:val="bullet"/>
      <w:lvlText w:val="•"/>
      <w:lvlJc w:val="left"/>
      <w:pPr>
        <w:ind w:left="5258" w:hanging="205"/>
      </w:pPr>
      <w:rPr>
        <w:lang w:eastAsia="en-US"/>
      </w:rPr>
    </w:lvl>
    <w:lvl w:ilvl="7">
      <w:numFmt w:val="bullet"/>
      <w:lvlText w:val="•"/>
      <w:lvlJc w:val="left"/>
      <w:pPr>
        <w:ind w:left="6081" w:hanging="205"/>
      </w:pPr>
      <w:rPr>
        <w:lang w:eastAsia="en-US"/>
      </w:rPr>
    </w:lvl>
    <w:lvl w:ilvl="8">
      <w:numFmt w:val="bullet"/>
      <w:lvlText w:val="•"/>
      <w:lvlJc w:val="left"/>
      <w:pPr>
        <w:ind w:left="6904" w:hanging="205"/>
      </w:pPr>
      <w:rPr>
        <w:lang w:eastAsia="en-US"/>
      </w:rPr>
    </w:lvl>
  </w:abstractNum>
  <w:abstractNum w:abstractNumId="16">
    <w:nsid w:val="25655F74"/>
    <w:multiLevelType w:val="hybridMultilevel"/>
    <w:tmpl w:val="6C14B3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931B7C"/>
    <w:multiLevelType w:val="hybridMultilevel"/>
    <w:tmpl w:val="45E006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F604DA"/>
    <w:multiLevelType w:val="singleLevel"/>
    <w:tmpl w:val="44F604DA"/>
    <w:lvl w:ilvl="0">
      <w:start w:val="1"/>
      <w:numFmt w:val="lowerLetter"/>
      <w:lvlText w:val="%1)"/>
      <w:lvlJc w:val="left"/>
      <w:pPr>
        <w:tabs>
          <w:tab w:val="left" w:pos="312"/>
        </w:tabs>
      </w:pPr>
    </w:lvl>
  </w:abstractNum>
  <w:abstractNum w:abstractNumId="19">
    <w:nsid w:val="45345993"/>
    <w:multiLevelType w:val="singleLevel"/>
    <w:tmpl w:val="45345993"/>
    <w:lvl w:ilvl="0">
      <w:start w:val="1"/>
      <w:numFmt w:val="lowerLetter"/>
      <w:suff w:val="space"/>
      <w:lvlText w:val="%1)"/>
      <w:lvlJc w:val="left"/>
    </w:lvl>
  </w:abstractNum>
  <w:abstractNum w:abstractNumId="20">
    <w:nsid w:val="5CB6891E"/>
    <w:multiLevelType w:val="singleLevel"/>
    <w:tmpl w:val="5CB6891E"/>
    <w:lvl w:ilvl="0">
      <w:start w:val="1"/>
      <w:numFmt w:val="upperLetter"/>
      <w:suff w:val="space"/>
      <w:lvlText w:val="%1."/>
      <w:lvlJc w:val="left"/>
    </w:lvl>
  </w:abstractNum>
  <w:abstractNum w:abstractNumId="21">
    <w:nsid w:val="64600EA2"/>
    <w:multiLevelType w:val="singleLevel"/>
    <w:tmpl w:val="64600EA2"/>
    <w:lvl w:ilvl="0">
      <w:start w:val="1"/>
      <w:numFmt w:val="lowerLetter"/>
      <w:suff w:val="space"/>
      <w:lvlText w:val="%1)"/>
      <w:lvlJc w:val="left"/>
      <w:pPr>
        <w:ind w:left="70" w:firstLine="0"/>
      </w:pPr>
    </w:lvl>
  </w:abstractNum>
  <w:abstractNum w:abstractNumId="22">
    <w:nsid w:val="6BC9BCD7"/>
    <w:multiLevelType w:val="singleLevel"/>
    <w:tmpl w:val="6BC9BCD7"/>
    <w:lvl w:ilvl="0">
      <w:start w:val="1"/>
      <w:numFmt w:val="lowerLetter"/>
      <w:suff w:val="space"/>
      <w:lvlText w:val="%1)"/>
      <w:lvlJc w:val="left"/>
    </w:lvl>
  </w:abstractNum>
  <w:abstractNum w:abstractNumId="23">
    <w:nsid w:val="771544E8"/>
    <w:multiLevelType w:val="hybridMultilevel"/>
    <w:tmpl w:val="DD4418AC"/>
    <w:lvl w:ilvl="0" w:tplc="58065980">
      <w:start w:val="1"/>
      <w:numFmt w:val="lowerLetter"/>
      <w:lvlText w:val="%1)"/>
      <w:lvlJc w:val="left"/>
      <w:pPr>
        <w:ind w:left="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0" w:hanging="360"/>
      </w:pPr>
    </w:lvl>
    <w:lvl w:ilvl="2" w:tplc="0409001B" w:tentative="1">
      <w:start w:val="1"/>
      <w:numFmt w:val="lowerRoman"/>
      <w:lvlText w:val="%3."/>
      <w:lvlJc w:val="right"/>
      <w:pPr>
        <w:ind w:left="1870" w:hanging="180"/>
      </w:pPr>
    </w:lvl>
    <w:lvl w:ilvl="3" w:tplc="0409000F" w:tentative="1">
      <w:start w:val="1"/>
      <w:numFmt w:val="decimal"/>
      <w:lvlText w:val="%4."/>
      <w:lvlJc w:val="left"/>
      <w:pPr>
        <w:ind w:left="2590" w:hanging="360"/>
      </w:pPr>
    </w:lvl>
    <w:lvl w:ilvl="4" w:tplc="04090019" w:tentative="1">
      <w:start w:val="1"/>
      <w:numFmt w:val="lowerLetter"/>
      <w:lvlText w:val="%5."/>
      <w:lvlJc w:val="left"/>
      <w:pPr>
        <w:ind w:left="3310" w:hanging="360"/>
      </w:pPr>
    </w:lvl>
    <w:lvl w:ilvl="5" w:tplc="0409001B" w:tentative="1">
      <w:start w:val="1"/>
      <w:numFmt w:val="lowerRoman"/>
      <w:lvlText w:val="%6."/>
      <w:lvlJc w:val="right"/>
      <w:pPr>
        <w:ind w:left="4030" w:hanging="180"/>
      </w:pPr>
    </w:lvl>
    <w:lvl w:ilvl="6" w:tplc="0409000F" w:tentative="1">
      <w:start w:val="1"/>
      <w:numFmt w:val="decimal"/>
      <w:lvlText w:val="%7."/>
      <w:lvlJc w:val="left"/>
      <w:pPr>
        <w:ind w:left="4750" w:hanging="360"/>
      </w:pPr>
    </w:lvl>
    <w:lvl w:ilvl="7" w:tplc="04090019" w:tentative="1">
      <w:start w:val="1"/>
      <w:numFmt w:val="lowerLetter"/>
      <w:lvlText w:val="%8."/>
      <w:lvlJc w:val="left"/>
      <w:pPr>
        <w:ind w:left="5470" w:hanging="360"/>
      </w:pPr>
    </w:lvl>
    <w:lvl w:ilvl="8" w:tplc="0409001B" w:tentative="1">
      <w:start w:val="1"/>
      <w:numFmt w:val="lowerRoman"/>
      <w:lvlText w:val="%9."/>
      <w:lvlJc w:val="right"/>
      <w:pPr>
        <w:ind w:left="6190" w:hanging="180"/>
      </w:pPr>
    </w:lvl>
  </w:abstractNum>
  <w:num w:numId="1">
    <w:abstractNumId w:val="15"/>
  </w:num>
  <w:num w:numId="2">
    <w:abstractNumId w:val="0"/>
  </w:num>
  <w:num w:numId="3">
    <w:abstractNumId w:val="3"/>
  </w:num>
  <w:num w:numId="4">
    <w:abstractNumId w:val="9"/>
  </w:num>
  <w:num w:numId="5">
    <w:abstractNumId w:val="8"/>
  </w:num>
  <w:num w:numId="6">
    <w:abstractNumId w:val="6"/>
  </w:num>
  <w:num w:numId="7">
    <w:abstractNumId w:val="4"/>
  </w:num>
  <w:num w:numId="8">
    <w:abstractNumId w:val="20"/>
  </w:num>
  <w:num w:numId="9">
    <w:abstractNumId w:val="5"/>
  </w:num>
  <w:num w:numId="10">
    <w:abstractNumId w:val="2"/>
  </w:num>
  <w:num w:numId="11">
    <w:abstractNumId w:val="1"/>
  </w:num>
  <w:num w:numId="12">
    <w:abstractNumId w:val="7"/>
  </w:num>
  <w:num w:numId="13">
    <w:abstractNumId w:val="18"/>
  </w:num>
  <w:num w:numId="14">
    <w:abstractNumId w:val="21"/>
  </w:num>
  <w:num w:numId="15">
    <w:abstractNumId w:val="12"/>
  </w:num>
  <w:num w:numId="16">
    <w:abstractNumId w:val="22"/>
  </w:num>
  <w:num w:numId="17">
    <w:abstractNumId w:val="19"/>
  </w:num>
  <w:num w:numId="18">
    <w:abstractNumId w:val="11"/>
  </w:num>
  <w:num w:numId="19">
    <w:abstractNumId w:val="10"/>
  </w:num>
  <w:num w:numId="20">
    <w:abstractNumId w:val="23"/>
  </w:num>
  <w:num w:numId="21">
    <w:abstractNumId w:val="13"/>
  </w:num>
  <w:num w:numId="22">
    <w:abstractNumId w:val="16"/>
  </w:num>
  <w:num w:numId="23">
    <w:abstractNumId w:val="14"/>
  </w:num>
  <w:num w:numId="24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rawingGridVerticalSpacing w:val="156"/>
  <w:characterSpacingControl w:val="doNotCompress"/>
  <w:compat>
    <w:spaceForUL/>
    <w:doNotLeaveBackslashAlone/>
    <w:ulTrailSpace/>
    <w:doNotExpandShiftReturn/>
    <w:adjustLineHeightInTable/>
    <w:doNotUseIndentAsNumberingTabStop/>
  </w:compat>
  <w:rsids>
    <w:rsidRoot w:val="75A130A9"/>
    <w:rsid w:val="000213B6"/>
    <w:rsid w:val="000270B4"/>
    <w:rsid w:val="00067249"/>
    <w:rsid w:val="0008208B"/>
    <w:rsid w:val="00085693"/>
    <w:rsid w:val="000C742B"/>
    <w:rsid w:val="000E6ECA"/>
    <w:rsid w:val="000F089E"/>
    <w:rsid w:val="000F7EB8"/>
    <w:rsid w:val="00101964"/>
    <w:rsid w:val="001205D0"/>
    <w:rsid w:val="00122300"/>
    <w:rsid w:val="00124EC1"/>
    <w:rsid w:val="001619C1"/>
    <w:rsid w:val="001631D0"/>
    <w:rsid w:val="00163942"/>
    <w:rsid w:val="00177F36"/>
    <w:rsid w:val="00180F7C"/>
    <w:rsid w:val="001832A7"/>
    <w:rsid w:val="001B13AE"/>
    <w:rsid w:val="001C15F9"/>
    <w:rsid w:val="001D116C"/>
    <w:rsid w:val="001E6CF3"/>
    <w:rsid w:val="0020303B"/>
    <w:rsid w:val="0020452D"/>
    <w:rsid w:val="00220460"/>
    <w:rsid w:val="00231037"/>
    <w:rsid w:val="002567BC"/>
    <w:rsid w:val="00267EA4"/>
    <w:rsid w:val="00286546"/>
    <w:rsid w:val="00286A39"/>
    <w:rsid w:val="00294569"/>
    <w:rsid w:val="002A753D"/>
    <w:rsid w:val="002B725A"/>
    <w:rsid w:val="002C082C"/>
    <w:rsid w:val="002D0370"/>
    <w:rsid w:val="002F2751"/>
    <w:rsid w:val="002F541B"/>
    <w:rsid w:val="003003B4"/>
    <w:rsid w:val="00314957"/>
    <w:rsid w:val="00327AB8"/>
    <w:rsid w:val="003453CF"/>
    <w:rsid w:val="00350292"/>
    <w:rsid w:val="0037216B"/>
    <w:rsid w:val="00377A48"/>
    <w:rsid w:val="003809C7"/>
    <w:rsid w:val="00386E6D"/>
    <w:rsid w:val="00391A1E"/>
    <w:rsid w:val="00394E72"/>
    <w:rsid w:val="003A1243"/>
    <w:rsid w:val="003A4FE9"/>
    <w:rsid w:val="003D296F"/>
    <w:rsid w:val="003D42C7"/>
    <w:rsid w:val="003D5A3B"/>
    <w:rsid w:val="003F31BF"/>
    <w:rsid w:val="00402CE3"/>
    <w:rsid w:val="0042185E"/>
    <w:rsid w:val="004301E6"/>
    <w:rsid w:val="00430A6A"/>
    <w:rsid w:val="0043413A"/>
    <w:rsid w:val="00436A58"/>
    <w:rsid w:val="00457F73"/>
    <w:rsid w:val="004616EA"/>
    <w:rsid w:val="004622F6"/>
    <w:rsid w:val="00497BAE"/>
    <w:rsid w:val="00497BEB"/>
    <w:rsid w:val="004A4D1E"/>
    <w:rsid w:val="004C3A0A"/>
    <w:rsid w:val="004C5BB0"/>
    <w:rsid w:val="004D10A8"/>
    <w:rsid w:val="004E283E"/>
    <w:rsid w:val="004E3796"/>
    <w:rsid w:val="004F121A"/>
    <w:rsid w:val="00507B21"/>
    <w:rsid w:val="00517BD1"/>
    <w:rsid w:val="005239FE"/>
    <w:rsid w:val="00530A25"/>
    <w:rsid w:val="00531907"/>
    <w:rsid w:val="005366DA"/>
    <w:rsid w:val="00536D54"/>
    <w:rsid w:val="00554A96"/>
    <w:rsid w:val="00560D05"/>
    <w:rsid w:val="005841F5"/>
    <w:rsid w:val="005867FF"/>
    <w:rsid w:val="005D5D04"/>
    <w:rsid w:val="005D72FE"/>
    <w:rsid w:val="006346A5"/>
    <w:rsid w:val="006358B1"/>
    <w:rsid w:val="00667113"/>
    <w:rsid w:val="006675B7"/>
    <w:rsid w:val="0067179C"/>
    <w:rsid w:val="006728DC"/>
    <w:rsid w:val="00676A7B"/>
    <w:rsid w:val="006844A2"/>
    <w:rsid w:val="0069182B"/>
    <w:rsid w:val="00693231"/>
    <w:rsid w:val="006A3DC1"/>
    <w:rsid w:val="006B0A46"/>
    <w:rsid w:val="006D2174"/>
    <w:rsid w:val="006D557C"/>
    <w:rsid w:val="006E3C1C"/>
    <w:rsid w:val="007010AB"/>
    <w:rsid w:val="00706325"/>
    <w:rsid w:val="00724C4D"/>
    <w:rsid w:val="00735205"/>
    <w:rsid w:val="00737CB4"/>
    <w:rsid w:val="0075008D"/>
    <w:rsid w:val="00770CBB"/>
    <w:rsid w:val="007859FB"/>
    <w:rsid w:val="00794E9E"/>
    <w:rsid w:val="007A5F56"/>
    <w:rsid w:val="007B2CAC"/>
    <w:rsid w:val="007B62A0"/>
    <w:rsid w:val="007C2229"/>
    <w:rsid w:val="007C49E8"/>
    <w:rsid w:val="007C770C"/>
    <w:rsid w:val="007D4692"/>
    <w:rsid w:val="007F7EA0"/>
    <w:rsid w:val="00802571"/>
    <w:rsid w:val="0080409E"/>
    <w:rsid w:val="00820DAE"/>
    <w:rsid w:val="00834183"/>
    <w:rsid w:val="0083773A"/>
    <w:rsid w:val="00842C2E"/>
    <w:rsid w:val="008433FC"/>
    <w:rsid w:val="00847BA5"/>
    <w:rsid w:val="00890B26"/>
    <w:rsid w:val="008C04F7"/>
    <w:rsid w:val="008F1279"/>
    <w:rsid w:val="0090311C"/>
    <w:rsid w:val="0091577F"/>
    <w:rsid w:val="00930949"/>
    <w:rsid w:val="00941E49"/>
    <w:rsid w:val="0094439A"/>
    <w:rsid w:val="0097425D"/>
    <w:rsid w:val="009917A1"/>
    <w:rsid w:val="009C1CFA"/>
    <w:rsid w:val="009C2F0D"/>
    <w:rsid w:val="009D55BC"/>
    <w:rsid w:val="009E0580"/>
    <w:rsid w:val="009F201C"/>
    <w:rsid w:val="009F3480"/>
    <w:rsid w:val="009F4741"/>
    <w:rsid w:val="00A068A2"/>
    <w:rsid w:val="00A108E6"/>
    <w:rsid w:val="00A11703"/>
    <w:rsid w:val="00A125B1"/>
    <w:rsid w:val="00A16DBB"/>
    <w:rsid w:val="00A16ECC"/>
    <w:rsid w:val="00A2586F"/>
    <w:rsid w:val="00A35290"/>
    <w:rsid w:val="00A412FB"/>
    <w:rsid w:val="00A43F23"/>
    <w:rsid w:val="00A516E1"/>
    <w:rsid w:val="00A73573"/>
    <w:rsid w:val="00A952DF"/>
    <w:rsid w:val="00A9572C"/>
    <w:rsid w:val="00A97999"/>
    <w:rsid w:val="00AA2146"/>
    <w:rsid w:val="00AA7012"/>
    <w:rsid w:val="00AD62DD"/>
    <w:rsid w:val="00B273AE"/>
    <w:rsid w:val="00B372CA"/>
    <w:rsid w:val="00B479EC"/>
    <w:rsid w:val="00B67BF5"/>
    <w:rsid w:val="00B8207B"/>
    <w:rsid w:val="00B9398C"/>
    <w:rsid w:val="00BB0384"/>
    <w:rsid w:val="00BB480E"/>
    <w:rsid w:val="00BB5AE9"/>
    <w:rsid w:val="00BD0228"/>
    <w:rsid w:val="00BD4836"/>
    <w:rsid w:val="00BE2C12"/>
    <w:rsid w:val="00BF2718"/>
    <w:rsid w:val="00C241F6"/>
    <w:rsid w:val="00C409A2"/>
    <w:rsid w:val="00C558CD"/>
    <w:rsid w:val="00C65BCE"/>
    <w:rsid w:val="00C8327F"/>
    <w:rsid w:val="00C91B16"/>
    <w:rsid w:val="00C92B18"/>
    <w:rsid w:val="00CA4E39"/>
    <w:rsid w:val="00CB0191"/>
    <w:rsid w:val="00CC7B0F"/>
    <w:rsid w:val="00CD1173"/>
    <w:rsid w:val="00CD12EF"/>
    <w:rsid w:val="00D11B00"/>
    <w:rsid w:val="00D17B6F"/>
    <w:rsid w:val="00D2251B"/>
    <w:rsid w:val="00D40E87"/>
    <w:rsid w:val="00D9632A"/>
    <w:rsid w:val="00DA0739"/>
    <w:rsid w:val="00DA2C9A"/>
    <w:rsid w:val="00DA51AB"/>
    <w:rsid w:val="00DB1F56"/>
    <w:rsid w:val="00DB70AB"/>
    <w:rsid w:val="00DC116F"/>
    <w:rsid w:val="00DD2A01"/>
    <w:rsid w:val="00DE02D3"/>
    <w:rsid w:val="00E3060B"/>
    <w:rsid w:val="00E44AC0"/>
    <w:rsid w:val="00E55ACD"/>
    <w:rsid w:val="00E626A3"/>
    <w:rsid w:val="00E62846"/>
    <w:rsid w:val="00E73835"/>
    <w:rsid w:val="00E95AF5"/>
    <w:rsid w:val="00EB3072"/>
    <w:rsid w:val="00EB4CD4"/>
    <w:rsid w:val="00EB52F7"/>
    <w:rsid w:val="00EB6C06"/>
    <w:rsid w:val="00ED7B9D"/>
    <w:rsid w:val="00EE1FE1"/>
    <w:rsid w:val="00F17116"/>
    <w:rsid w:val="00F326EA"/>
    <w:rsid w:val="00F5486B"/>
    <w:rsid w:val="00F6152A"/>
    <w:rsid w:val="00FC0134"/>
    <w:rsid w:val="00FC6A31"/>
    <w:rsid w:val="00FD3171"/>
    <w:rsid w:val="00FF16E5"/>
    <w:rsid w:val="00FF289C"/>
    <w:rsid w:val="05823DC9"/>
    <w:rsid w:val="065F1B66"/>
    <w:rsid w:val="071F2378"/>
    <w:rsid w:val="09933087"/>
    <w:rsid w:val="0B227DC0"/>
    <w:rsid w:val="0D0333B2"/>
    <w:rsid w:val="0E6D0A57"/>
    <w:rsid w:val="0E7244E0"/>
    <w:rsid w:val="0F7C16CF"/>
    <w:rsid w:val="10173101"/>
    <w:rsid w:val="10622387"/>
    <w:rsid w:val="113E69DD"/>
    <w:rsid w:val="137D26DA"/>
    <w:rsid w:val="13851803"/>
    <w:rsid w:val="159311BB"/>
    <w:rsid w:val="15E56E8E"/>
    <w:rsid w:val="1D0654D0"/>
    <w:rsid w:val="1D602198"/>
    <w:rsid w:val="26071A7F"/>
    <w:rsid w:val="27BA4908"/>
    <w:rsid w:val="286849BD"/>
    <w:rsid w:val="295F603D"/>
    <w:rsid w:val="2AE920FF"/>
    <w:rsid w:val="2F14272A"/>
    <w:rsid w:val="32676A3F"/>
    <w:rsid w:val="34BA5BE5"/>
    <w:rsid w:val="35142B28"/>
    <w:rsid w:val="36037931"/>
    <w:rsid w:val="36FC7ABA"/>
    <w:rsid w:val="3D534932"/>
    <w:rsid w:val="46C105D4"/>
    <w:rsid w:val="51E56C3E"/>
    <w:rsid w:val="55E26ECE"/>
    <w:rsid w:val="57010E27"/>
    <w:rsid w:val="5E6D2862"/>
    <w:rsid w:val="60931867"/>
    <w:rsid w:val="63881F05"/>
    <w:rsid w:val="66104FC8"/>
    <w:rsid w:val="680377D0"/>
    <w:rsid w:val="6A003140"/>
    <w:rsid w:val="6BA93A3B"/>
    <w:rsid w:val="6C260306"/>
    <w:rsid w:val="6D446FE2"/>
    <w:rsid w:val="6E4C770B"/>
    <w:rsid w:val="6E4D0559"/>
    <w:rsid w:val="74503680"/>
    <w:rsid w:val="75A130A9"/>
    <w:rsid w:val="76BD4BB7"/>
    <w:rsid w:val="79763F75"/>
    <w:rsid w:val="7D2B65DF"/>
    <w:rsid w:val="7F693A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vi-VN" w:eastAsia="vi-V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Default Paragraph Font" w:qFormat="1"/>
    <w:lsdException w:name="Body Text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qFormat="1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nhideWhenUsed="0"/>
    <w:lsdException w:name="Placeholder Text" w:uiPriority="99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utoRedefine/>
    <w:qFormat/>
    <w:rsid w:val="006E3C1C"/>
    <w:rPr>
      <w:rFonts w:asciiTheme="minorHAnsi" w:eastAsiaTheme="minorEastAsia" w:hAnsiTheme="minorHAnsi" w:cstheme="minorBidi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autoRedefine/>
    <w:qFormat/>
    <w:rsid w:val="006E3C1C"/>
    <w:rPr>
      <w:sz w:val="16"/>
      <w:szCs w:val="16"/>
    </w:rPr>
  </w:style>
  <w:style w:type="paragraph" w:styleId="BodyText">
    <w:name w:val="Body Text"/>
    <w:basedOn w:val="Normal"/>
    <w:link w:val="BodyTextChar"/>
    <w:autoRedefine/>
    <w:qFormat/>
    <w:rsid w:val="006E3C1C"/>
    <w:pPr>
      <w:spacing w:after="120"/>
    </w:pPr>
  </w:style>
  <w:style w:type="paragraph" w:styleId="Caption">
    <w:name w:val="caption"/>
    <w:next w:val="Normal"/>
    <w:link w:val="CaptionChar"/>
    <w:autoRedefine/>
    <w:unhideWhenUsed/>
    <w:qFormat/>
    <w:rsid w:val="00BD4836"/>
    <w:pPr>
      <w:spacing w:before="120" w:after="120" w:line="228" w:lineRule="auto"/>
      <w:jc w:val="center"/>
    </w:pPr>
    <w:rPr>
      <w:rFonts w:eastAsia="Times New Roman"/>
      <w:bCs/>
      <w:iCs/>
      <w:kern w:val="26"/>
      <w:sz w:val="28"/>
      <w:szCs w:val="28"/>
      <w:lang w:val="en-US" w:eastAsia="zh-CN"/>
    </w:rPr>
  </w:style>
  <w:style w:type="paragraph" w:styleId="Footer">
    <w:name w:val="footer"/>
    <w:basedOn w:val="Normal"/>
    <w:link w:val="FooterChar"/>
    <w:autoRedefine/>
    <w:qFormat/>
    <w:rsid w:val="006E3C1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link w:val="HeaderChar"/>
    <w:autoRedefine/>
    <w:qFormat/>
    <w:rsid w:val="006E3C1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NormalWeb">
    <w:name w:val="Normal (Web)"/>
    <w:autoRedefine/>
    <w:qFormat/>
    <w:rsid w:val="006E3C1C"/>
    <w:pPr>
      <w:spacing w:beforeAutospacing="1" w:afterAutospacing="1"/>
    </w:pPr>
    <w:rPr>
      <w:rFonts w:eastAsia="Times New Roman"/>
      <w:sz w:val="24"/>
      <w:szCs w:val="24"/>
      <w:lang w:val="en-US" w:eastAsia="zh-CN"/>
    </w:rPr>
  </w:style>
  <w:style w:type="table" w:styleId="TableGrid">
    <w:name w:val="Table Grid"/>
    <w:autoRedefine/>
    <w:rsid w:val="006E3C1C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paragraph" w:customStyle="1" w:styleId="TableParagraph">
    <w:name w:val="Table Paragraph"/>
    <w:qFormat/>
    <w:rsid w:val="006E3C1C"/>
    <w:pPr>
      <w:widowControl w:val="0"/>
      <w:autoSpaceDE w:val="0"/>
      <w:autoSpaceDN w:val="0"/>
    </w:pPr>
    <w:rPr>
      <w:rFonts w:eastAsia="Times New Roman"/>
      <w:sz w:val="22"/>
      <w:szCs w:val="22"/>
      <w:lang w:val="en-US" w:eastAsia="zh-CN"/>
    </w:rPr>
  </w:style>
  <w:style w:type="paragraph" w:customStyle="1" w:styleId="msonospacing0">
    <w:name w:val="msonospacing"/>
    <w:autoRedefine/>
    <w:qFormat/>
    <w:rsid w:val="006E3C1C"/>
    <w:rPr>
      <w:rFonts w:ascii="Calibri" w:hAnsi="Calibri" w:hint="eastAsia"/>
      <w:lang w:val="en-US" w:eastAsia="zh-CN"/>
    </w:rPr>
  </w:style>
  <w:style w:type="character" w:customStyle="1" w:styleId="mjx-char">
    <w:name w:val="mjx-char"/>
    <w:autoRedefine/>
    <w:qFormat/>
    <w:rsid w:val="006E3C1C"/>
  </w:style>
  <w:style w:type="character" w:customStyle="1" w:styleId="mn">
    <w:name w:val="mn"/>
    <w:autoRedefine/>
    <w:qFormat/>
    <w:rsid w:val="006E3C1C"/>
  </w:style>
  <w:style w:type="character" w:customStyle="1" w:styleId="msoplaceholdertext0">
    <w:name w:val="msoplaceholdertext"/>
    <w:autoRedefine/>
    <w:qFormat/>
    <w:rsid w:val="006E3C1C"/>
    <w:rPr>
      <w:color w:val="808080"/>
    </w:rPr>
  </w:style>
  <w:style w:type="paragraph" w:customStyle="1" w:styleId="msolistparagraph0">
    <w:name w:val="msolistparagraph"/>
    <w:autoRedefine/>
    <w:qFormat/>
    <w:rsid w:val="00C8327F"/>
    <w:pPr>
      <w:numPr>
        <w:numId w:val="23"/>
      </w:numPr>
      <w:ind w:left="130" w:hanging="195"/>
      <w:jc w:val="both"/>
    </w:pPr>
    <w:rPr>
      <w:rFonts w:eastAsia="Times New Roman"/>
      <w:sz w:val="28"/>
      <w:szCs w:val="28"/>
      <w:lang w:val="en-US" w:eastAsia="zh-CN"/>
    </w:rPr>
  </w:style>
  <w:style w:type="character" w:customStyle="1" w:styleId="ListParagraphChar">
    <w:name w:val="List Paragraph Char"/>
    <w:autoRedefine/>
    <w:qFormat/>
    <w:rsid w:val="006E3C1C"/>
    <w:rPr>
      <w:rFonts w:ascii="Times New Roman" w:eastAsia="Times New Roman" w:hAnsi="Times New Roman" w:cs="Times New Roman" w:hint="default"/>
    </w:rPr>
  </w:style>
  <w:style w:type="character" w:customStyle="1" w:styleId="apple-tab-span">
    <w:name w:val="apple-tab-span"/>
    <w:autoRedefine/>
    <w:qFormat/>
    <w:rsid w:val="006E3C1C"/>
  </w:style>
  <w:style w:type="character" w:customStyle="1" w:styleId="mjxassistivemathml">
    <w:name w:val="mjx_assistive_mathml"/>
    <w:autoRedefine/>
    <w:qFormat/>
    <w:rsid w:val="006E3C1C"/>
  </w:style>
  <w:style w:type="character" w:customStyle="1" w:styleId="FooterChar">
    <w:name w:val="Footer Char"/>
    <w:link w:val="Footer"/>
    <w:qFormat/>
    <w:rsid w:val="006E3C1C"/>
  </w:style>
  <w:style w:type="character" w:customStyle="1" w:styleId="HeaderChar">
    <w:name w:val="Header Char"/>
    <w:link w:val="Header"/>
    <w:autoRedefine/>
    <w:qFormat/>
    <w:rsid w:val="006E3C1C"/>
  </w:style>
  <w:style w:type="character" w:customStyle="1" w:styleId="BalloonTextChar">
    <w:name w:val="Balloon Text Char"/>
    <w:link w:val="BalloonText"/>
    <w:autoRedefine/>
    <w:qFormat/>
    <w:rsid w:val="006E3C1C"/>
    <w:rPr>
      <w:rFonts w:ascii="Tahoma" w:eastAsia="Tahoma" w:hAnsi="Tahoma" w:cs="Tahoma" w:hint="default"/>
      <w:sz w:val="16"/>
      <w:szCs w:val="16"/>
    </w:rPr>
  </w:style>
  <w:style w:type="character" w:customStyle="1" w:styleId="BodyTextChar">
    <w:name w:val="Body Text Char"/>
    <w:link w:val="BodyText"/>
    <w:autoRedefine/>
    <w:qFormat/>
    <w:rsid w:val="006E3C1C"/>
    <w:rPr>
      <w:rFonts w:ascii="VNarial" w:eastAsia="Times New Roman" w:hAnsi="VNarial" w:cs="VNarial" w:hint="default"/>
      <w:sz w:val="22"/>
    </w:rPr>
  </w:style>
  <w:style w:type="character" w:customStyle="1" w:styleId="CaptionChar">
    <w:name w:val="Caption Char"/>
    <w:link w:val="Caption"/>
    <w:qFormat/>
    <w:rsid w:val="00BD4836"/>
    <w:rPr>
      <w:rFonts w:eastAsia="Times New Roman"/>
      <w:bCs/>
      <w:iCs/>
      <w:kern w:val="26"/>
      <w:sz w:val="28"/>
      <w:szCs w:val="28"/>
      <w:lang w:val="en-US" w:eastAsia="zh-CN"/>
    </w:rPr>
  </w:style>
  <w:style w:type="paragraph" w:styleId="ListParagraph">
    <w:name w:val="List Paragraph"/>
    <w:basedOn w:val="Normal"/>
    <w:uiPriority w:val="99"/>
    <w:unhideWhenUsed/>
    <w:rsid w:val="00FF289C"/>
    <w:pPr>
      <w:ind w:left="720"/>
      <w:contextualSpacing/>
    </w:pPr>
  </w:style>
  <w:style w:type="paragraph" w:styleId="NoSpacing">
    <w:name w:val="No Spacing"/>
    <w:uiPriority w:val="1"/>
    <w:qFormat/>
    <w:rsid w:val="00847BA5"/>
    <w:rPr>
      <w:rFonts w:ascii="Calibri" w:hAnsi="Calibri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emf"/><Relationship Id="rId3" Type="http://schemas.openxmlformats.org/officeDocument/2006/relationships/numbering" Target="numbering.xml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7.bin"/><Relationship Id="rId47" Type="http://schemas.openxmlformats.org/officeDocument/2006/relationships/oleObject" Target="embeddings/oleObject21.bin"/><Relationship Id="rId50" Type="http://schemas.openxmlformats.org/officeDocument/2006/relationships/image" Target="media/image22.wmf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image" Target="media/image20.wmf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41" Type="http://schemas.openxmlformats.org/officeDocument/2006/relationships/image" Target="media/image19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image" Target="media/image18.png"/><Relationship Id="rId45" Type="http://schemas.openxmlformats.org/officeDocument/2006/relationships/oleObject" Target="embeddings/oleObject20.bin"/><Relationship Id="rId53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oleObject" Target="embeddings/oleObject22.bin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52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png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3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51C6B4C-F76B-4219-B5F4-E9ED1735A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7</Pages>
  <Words>1270</Words>
  <Characters>7244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minh nhat</cp:lastModifiedBy>
  <cp:revision>161</cp:revision>
  <cp:lastPrinted>2024-04-24T03:50:00Z</cp:lastPrinted>
  <dcterms:created xsi:type="dcterms:W3CDTF">2024-04-23T03:05:00Z</dcterms:created>
  <dcterms:modified xsi:type="dcterms:W3CDTF">2026-05-12T23:40:00Z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1033-12.2.0.16731</vt:lpwstr>
  </property>
  <property fmtid="{D5CDD505-2E9C-101B-9397-08002B2CF9AE}" pid="3" name="ICV">
    <vt:lpwstr>7FF9E7E0FFE94BBC89970193DFD1FDEF_11</vt:lpwstr>
  </property>
  <property fmtid="{D5CDD505-2E9C-101B-9397-08002B2CF9AE}" pid="4" name="MTWinEqns">
    <vt:bool>true</vt:bool>
  </property>
</Properties>
</file>